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31CB1" w:rsidRDefault="00013D3D" w:rsidP="00E706FA">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center"/>
        <w:rPr>
          <w:rFonts w:ascii="Cambria" w:hAnsi="Cambria"/>
          <w:b/>
          <w:bCs/>
          <w:sz w:val="22"/>
          <w:szCs w:val="22"/>
        </w:rPr>
      </w:pPr>
      <w:r w:rsidRPr="006415C5">
        <w:rPr>
          <w:rFonts w:ascii="Cambria" w:hAnsi="Cambria"/>
          <w:b/>
          <w:bCs/>
          <w:sz w:val="22"/>
          <w:szCs w:val="22"/>
        </w:rPr>
        <w:t xml:space="preserve">ANEXO IV - DISPENSA Nº </w:t>
      </w:r>
      <w:r w:rsidR="008918CF">
        <w:rPr>
          <w:rFonts w:ascii="Cambria" w:hAnsi="Cambria"/>
          <w:b/>
          <w:bCs/>
          <w:sz w:val="22"/>
          <w:szCs w:val="22"/>
        </w:rPr>
        <w:t>021/2026</w:t>
      </w:r>
    </w:p>
    <w:p w:rsidR="006415C5" w:rsidRPr="006415C5" w:rsidRDefault="006415C5" w:rsidP="00E706FA">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center"/>
        <w:rPr>
          <w:rFonts w:ascii="Cambria" w:hAnsi="Cambria"/>
          <w:b/>
          <w:bCs/>
          <w:sz w:val="22"/>
          <w:szCs w:val="22"/>
        </w:rPr>
      </w:pP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 xml:space="preserve"> </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MODELOS DE DECLARAÇÕES</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 xml:space="preserve"> </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Pr>
          <w:rFonts w:ascii="Cambria" w:hAnsi="Cambria"/>
          <w:sz w:val="22"/>
          <w:szCs w:val="22"/>
        </w:rPr>
        <w:t xml:space="preserve">À </w:t>
      </w:r>
      <w:r w:rsidRPr="00090E18">
        <w:rPr>
          <w:rFonts w:ascii="Cambria" w:hAnsi="Cambria"/>
          <w:sz w:val="22"/>
          <w:szCs w:val="22"/>
        </w:rPr>
        <w:t xml:space="preserve">CÂMARA MUNICIPAL DE VEREADORES </w:t>
      </w:r>
      <w:r w:rsidR="008918CF">
        <w:rPr>
          <w:rFonts w:ascii="Cambria" w:hAnsi="Cambria"/>
          <w:sz w:val="22"/>
          <w:szCs w:val="22"/>
        </w:rPr>
        <w:t>DO MORENO</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 xml:space="preserve"> </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PROPONENTE</w:t>
      </w:r>
      <w:r w:rsidR="004B16F0">
        <w:rPr>
          <w:rFonts w:ascii="Cambria" w:hAnsi="Cambria"/>
          <w:sz w:val="22"/>
          <w:szCs w:val="22"/>
        </w:rPr>
        <w:t>:</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CNPJ</w:t>
      </w:r>
      <w:r w:rsidR="004B16F0">
        <w:rPr>
          <w:rFonts w:ascii="Cambria" w:hAnsi="Cambria"/>
          <w:sz w:val="22"/>
          <w:szCs w:val="22"/>
        </w:rPr>
        <w:t>:</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 xml:space="preserve"> </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 xml:space="preserve"> </w:t>
      </w:r>
      <w:r w:rsidRPr="009863B9">
        <w:rPr>
          <w:rFonts w:ascii="Cambria" w:hAnsi="Cambria"/>
          <w:b/>
          <w:sz w:val="22"/>
          <w:szCs w:val="22"/>
        </w:rPr>
        <w:t>1.0</w:t>
      </w:r>
      <w:r w:rsidRPr="00090E18">
        <w:rPr>
          <w:rFonts w:ascii="Cambria" w:hAnsi="Cambria"/>
          <w:sz w:val="22"/>
          <w:szCs w:val="22"/>
        </w:rPr>
        <w:t xml:space="preserve"> - </w:t>
      </w:r>
      <w:r w:rsidRPr="00FA4EF0">
        <w:rPr>
          <w:rFonts w:ascii="Cambria" w:hAnsi="Cambria"/>
          <w:b/>
          <w:sz w:val="22"/>
          <w:szCs w:val="22"/>
        </w:rPr>
        <w:t>DECLARAÇÃO de cumprimento do disposto no Art. 7º, Inciso XXXIII, da CF - Art. 68, Inciso VI, da Lei 14.133/21.</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 xml:space="preserve"> </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 xml:space="preserve">O </w:t>
      </w:r>
      <w:r w:rsidRPr="00090E18">
        <w:rPr>
          <w:rFonts w:ascii="Cambria" w:hAnsi="Cambria"/>
          <w:sz w:val="22"/>
          <w:szCs w:val="22"/>
        </w:rPr>
        <w:t>proponente acima qualificado, sob penas da Lei e em acatamento ao disposto no Art. 7º inciso XXXIII da Constituição Federal, Lei 9.854, de 27 de outubro de 1999, declara não possuir em seu quadro de pessoal, funcionários menores de dezoito anos em trabalho</w:t>
      </w:r>
      <w:r w:rsidRPr="00090E18">
        <w:rPr>
          <w:rFonts w:ascii="Cambria" w:hAnsi="Cambria"/>
          <w:sz w:val="22"/>
          <w:szCs w:val="22"/>
        </w:rPr>
        <w:t xml:space="preserve"> noturno, perigoso ou insalubre e nem menores de dezesseis anos, em qualquer trabalho; podendo existir menores, a partir de quatorze anos, na condição de aprendiz na forma da legislação vigente.</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 xml:space="preserve"> </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9863B9">
        <w:rPr>
          <w:rFonts w:ascii="Cambria" w:hAnsi="Cambria"/>
          <w:b/>
          <w:sz w:val="22"/>
          <w:szCs w:val="22"/>
        </w:rPr>
        <w:t>2.0</w:t>
      </w:r>
      <w:r w:rsidRPr="00090E18">
        <w:rPr>
          <w:rFonts w:ascii="Cambria" w:hAnsi="Cambria"/>
          <w:sz w:val="22"/>
          <w:szCs w:val="22"/>
        </w:rPr>
        <w:t xml:space="preserve"> </w:t>
      </w:r>
      <w:r w:rsidRPr="00FA4EF0">
        <w:rPr>
          <w:rFonts w:ascii="Cambria" w:hAnsi="Cambria"/>
          <w:b/>
          <w:sz w:val="22"/>
          <w:szCs w:val="22"/>
        </w:rPr>
        <w:t>- DECLARAÇÃO de submeter-se a todas as cláusulas e cond</w:t>
      </w:r>
      <w:r w:rsidRPr="00FA4EF0">
        <w:rPr>
          <w:rFonts w:ascii="Cambria" w:hAnsi="Cambria"/>
          <w:b/>
          <w:sz w:val="22"/>
          <w:szCs w:val="22"/>
        </w:rPr>
        <w:t>ições do correspondente instrumento convocatório.</w:t>
      </w:r>
    </w:p>
    <w:p w:rsidR="00A31CB1" w:rsidRPr="00090E18"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 xml:space="preserve"> </w:t>
      </w:r>
    </w:p>
    <w:p w:rsidR="00A31CB1"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O proponente acima qualificado declara ter conhecimento e aceitar todas as cláusulas do respectivo instrumento convocatório e submeter-se as condições nele estipuladas.</w:t>
      </w:r>
    </w:p>
    <w:p w:rsidR="00FA4EF0" w:rsidRDefault="00FA4EF0"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p>
    <w:p w:rsidR="00FA4EF0" w:rsidRPr="00FA4EF0" w:rsidRDefault="00013D3D" w:rsidP="00FA4EF0">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b/>
          <w:sz w:val="22"/>
          <w:szCs w:val="22"/>
        </w:rPr>
      </w:pPr>
      <w:r w:rsidRPr="00FA4EF0">
        <w:rPr>
          <w:rFonts w:ascii="Cambria" w:hAnsi="Cambria"/>
          <w:b/>
          <w:sz w:val="22"/>
          <w:szCs w:val="22"/>
        </w:rPr>
        <w:t xml:space="preserve">3.0 - DECLARAÇÃO de superveniência de fato impeditivo no que diz respeito a participação na licitação. </w:t>
      </w:r>
    </w:p>
    <w:p w:rsidR="00FA4EF0" w:rsidRPr="00FA4EF0" w:rsidRDefault="00FA4EF0" w:rsidP="00FA4EF0">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p>
    <w:p w:rsidR="00FA4EF0" w:rsidRPr="00FA4EF0" w:rsidRDefault="00013D3D" w:rsidP="00FA4EF0">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FA4EF0">
        <w:rPr>
          <w:rFonts w:ascii="Cambria" w:hAnsi="Cambria"/>
          <w:sz w:val="22"/>
          <w:szCs w:val="22"/>
        </w:rPr>
        <w:t>O proponente acima qualificado, declara não haver, até a presente data, fato impeditivo no que diz res­peito à habilitação/participação na presente lic</w:t>
      </w:r>
      <w:r w:rsidRPr="00FA4EF0">
        <w:rPr>
          <w:rFonts w:ascii="Cambria" w:hAnsi="Cambria"/>
          <w:sz w:val="22"/>
          <w:szCs w:val="22"/>
        </w:rPr>
        <w:t xml:space="preserve">itação, não se encontrando em concordata ou estado fa­limentar, estando ciente da obrigatoriedade de informar ocorrências posteriores. Ressalta, ainda, não estar sofrendo penalidade de declaração de idoneidade no âmbito da administração Federal, Estadual, </w:t>
      </w:r>
      <w:r w:rsidRPr="00FA4EF0">
        <w:rPr>
          <w:rFonts w:ascii="Cambria" w:hAnsi="Cambria"/>
          <w:sz w:val="22"/>
          <w:szCs w:val="22"/>
        </w:rPr>
        <w:t>Municipal ou do Distrito Federal, arcando civil e criminalmente pela presente afirmação.</w:t>
      </w:r>
    </w:p>
    <w:p w:rsidR="00A31CB1" w:rsidRDefault="00013D3D"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090E18">
        <w:rPr>
          <w:rFonts w:ascii="Cambria" w:hAnsi="Cambria"/>
          <w:sz w:val="22"/>
          <w:szCs w:val="22"/>
        </w:rPr>
        <w:t xml:space="preserve"> </w:t>
      </w:r>
    </w:p>
    <w:p w:rsidR="00FA4EF0" w:rsidRPr="00FA4EF0" w:rsidRDefault="00013D3D" w:rsidP="00FA4EF0">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b/>
          <w:sz w:val="22"/>
          <w:szCs w:val="22"/>
        </w:rPr>
      </w:pPr>
      <w:r w:rsidRPr="00FA4EF0">
        <w:rPr>
          <w:rFonts w:ascii="Cambria" w:hAnsi="Cambria"/>
          <w:b/>
          <w:sz w:val="22"/>
          <w:szCs w:val="22"/>
        </w:rPr>
        <w:t xml:space="preserve">4.0 - DECLARAÇÃO DE ENQUADRAMENTO COMO MICROEMPRESA OU EMPRESA DE PEQUENO PORTE. </w:t>
      </w:r>
    </w:p>
    <w:p w:rsidR="00FA4EF0" w:rsidRDefault="00FA4EF0" w:rsidP="00FA4EF0">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p>
    <w:p w:rsidR="00FA4EF0" w:rsidRPr="00FA4EF0" w:rsidRDefault="00013D3D" w:rsidP="00FA4EF0">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sidRPr="00FA4EF0">
        <w:rPr>
          <w:rFonts w:ascii="Cambria" w:hAnsi="Cambria"/>
          <w:sz w:val="22"/>
          <w:szCs w:val="22"/>
        </w:rPr>
        <w:t>A Empresa acima devidamente qualificada, declara, sob as penas da lei, que está en</w:t>
      </w:r>
      <w:r w:rsidRPr="00FA4EF0">
        <w:rPr>
          <w:rFonts w:ascii="Cambria" w:hAnsi="Cambria"/>
          <w:sz w:val="22"/>
          <w:szCs w:val="22"/>
        </w:rPr>
        <w:t>quadrada como ME, nos termos dos incisos I e II do art. 3º da Lei Complementar nº 123 de 14 de dezembro de 2006 e demais alterações, e não tem nenhum dos impedimentos do § 4º do mesmo artigo, ciente da obrigatoriedade de declarar ocorrências posteriores.</w:t>
      </w:r>
    </w:p>
    <w:p w:rsidR="00FA4EF0" w:rsidRDefault="00FA4EF0"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p>
    <w:p w:rsidR="00FA4EF0" w:rsidRDefault="00FA4EF0"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p>
    <w:p w:rsidR="00D246CC" w:rsidRPr="00090E18" w:rsidRDefault="00D246CC" w:rsidP="00A31CB1">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p>
    <w:p w:rsidR="00D246CC" w:rsidRPr="00D246CC" w:rsidRDefault="00D246CC" w:rsidP="00D246CC">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center"/>
        <w:rPr>
          <w:rFonts w:ascii="Cambria" w:hAnsi="Cambria"/>
          <w:sz w:val="22"/>
          <w:szCs w:val="22"/>
        </w:rPr>
      </w:pPr>
      <w:r w:rsidRPr="00D246CC">
        <w:rPr>
          <w:rFonts w:ascii="Cambria" w:hAnsi="Cambria"/>
          <w:sz w:val="22"/>
          <w:szCs w:val="22"/>
        </w:rPr>
        <w:t>________________ (cidade), ____ (dia) de _____________ (mês) de ___________ (ano);</w:t>
      </w:r>
    </w:p>
    <w:p w:rsidR="00D246CC" w:rsidRPr="00D246CC" w:rsidRDefault="00D246CC" w:rsidP="00D246CC">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center"/>
        <w:rPr>
          <w:rFonts w:ascii="Cambria" w:hAnsi="Cambria"/>
          <w:b/>
          <w:sz w:val="22"/>
          <w:szCs w:val="22"/>
        </w:rPr>
      </w:pPr>
    </w:p>
    <w:p w:rsidR="00D246CC" w:rsidRPr="00D246CC" w:rsidRDefault="00D246CC" w:rsidP="00D246CC">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center"/>
        <w:rPr>
          <w:rFonts w:ascii="Cambria" w:hAnsi="Cambria"/>
          <w:sz w:val="22"/>
          <w:szCs w:val="22"/>
        </w:rPr>
      </w:pPr>
      <w:r w:rsidRPr="00D246CC">
        <w:rPr>
          <w:rFonts w:ascii="Cambria" w:hAnsi="Cambria"/>
          <w:sz w:val="22"/>
          <w:szCs w:val="22"/>
        </w:rPr>
        <w:t>(</w:t>
      </w:r>
      <w:proofErr w:type="gramStart"/>
      <w:r w:rsidRPr="00D246CC">
        <w:rPr>
          <w:rFonts w:ascii="Cambria" w:hAnsi="Cambria"/>
          <w:sz w:val="22"/>
          <w:szCs w:val="22"/>
        </w:rPr>
        <w:t>nome</w:t>
      </w:r>
      <w:proofErr w:type="gramEnd"/>
      <w:r w:rsidRPr="00D246CC">
        <w:rPr>
          <w:rFonts w:ascii="Cambria" w:hAnsi="Cambria"/>
          <w:sz w:val="22"/>
          <w:szCs w:val="22"/>
        </w:rPr>
        <w:t xml:space="preserve"> do representante</w:t>
      </w:r>
      <w:bookmarkStart w:id="0" w:name="_GoBack"/>
      <w:bookmarkEnd w:id="0"/>
      <w:r w:rsidRPr="00D246CC">
        <w:rPr>
          <w:rFonts w:ascii="Cambria" w:hAnsi="Cambria"/>
          <w:sz w:val="22"/>
          <w:szCs w:val="22"/>
        </w:rPr>
        <w:t>)</w:t>
      </w:r>
    </w:p>
    <w:p w:rsidR="004175A7" w:rsidRPr="00090E18" w:rsidRDefault="00D246CC" w:rsidP="00D246CC">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center"/>
        <w:rPr>
          <w:rFonts w:ascii="Cambria" w:hAnsi="Cambria"/>
          <w:sz w:val="22"/>
          <w:szCs w:val="22"/>
        </w:rPr>
      </w:pPr>
      <w:r w:rsidRPr="00D246CC">
        <w:rPr>
          <w:rFonts w:ascii="Cambria" w:hAnsi="Cambria"/>
          <w:sz w:val="22"/>
          <w:szCs w:val="22"/>
        </w:rPr>
        <w:t>(CPF/CNPJ)</w:t>
      </w:r>
    </w:p>
    <w:p w:rsidR="00A1047B" w:rsidRDefault="00A1047B" w:rsidP="005702AD">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p>
    <w:p w:rsidR="00A31CB1" w:rsidRPr="00D82E1A" w:rsidRDefault="00013D3D" w:rsidP="005702AD">
      <w:pPr>
        <w:tabs>
          <w:tab w:val="left" w:pos="1440"/>
          <w:tab w:val="left" w:pos="2160"/>
          <w:tab w:val="left" w:pos="2880"/>
          <w:tab w:val="left" w:pos="3600"/>
          <w:tab w:val="left" w:pos="4320"/>
          <w:tab w:val="left" w:pos="5040"/>
          <w:tab w:val="left" w:pos="5760"/>
          <w:tab w:val="left" w:pos="6480"/>
          <w:tab w:val="left" w:pos="7200"/>
          <w:tab w:val="left" w:pos="7920"/>
          <w:tab w:val="left" w:pos="9072"/>
          <w:tab w:val="left" w:pos="9792"/>
          <w:tab w:val="left" w:pos="10512"/>
        </w:tabs>
        <w:ind w:right="57"/>
        <w:jc w:val="both"/>
        <w:rPr>
          <w:rFonts w:ascii="Cambria" w:hAnsi="Cambria"/>
          <w:sz w:val="22"/>
          <w:szCs w:val="22"/>
        </w:rPr>
      </w:pPr>
      <w:r>
        <w:rPr>
          <w:rFonts w:ascii="Cambria" w:hAnsi="Cambria"/>
          <w:sz w:val="22"/>
          <w:szCs w:val="22"/>
        </w:rPr>
        <w:t>(</w:t>
      </w:r>
      <w:r w:rsidRPr="00090E18">
        <w:rPr>
          <w:rFonts w:ascii="Cambria" w:hAnsi="Cambria"/>
          <w:sz w:val="22"/>
          <w:szCs w:val="22"/>
        </w:rPr>
        <w:t>OBSERVAÇÃO:</w:t>
      </w:r>
      <w:r>
        <w:rPr>
          <w:rFonts w:ascii="Cambria" w:hAnsi="Cambria"/>
          <w:sz w:val="22"/>
          <w:szCs w:val="22"/>
        </w:rPr>
        <w:t xml:space="preserve"> </w:t>
      </w:r>
      <w:r w:rsidRPr="00090E18">
        <w:rPr>
          <w:rFonts w:ascii="Cambria" w:hAnsi="Cambria"/>
          <w:sz w:val="22"/>
          <w:szCs w:val="22"/>
        </w:rPr>
        <w:t>AS DECLARAÇÕES DEVERÃO SER ELABORADAS EM PAPEL TIMBRADO DO LICITANTE, QUANDO FOR O CASO.</w:t>
      </w:r>
      <w:r>
        <w:rPr>
          <w:rFonts w:ascii="Cambria" w:hAnsi="Cambria"/>
          <w:sz w:val="22"/>
          <w:szCs w:val="22"/>
        </w:rPr>
        <w:t>)</w:t>
      </w:r>
    </w:p>
    <w:sectPr w:rsidR="00A31CB1" w:rsidRPr="00D82E1A" w:rsidSect="00D22F17">
      <w:headerReference w:type="default" r:id="rId8"/>
      <w:footerReference w:type="default" r:id="rId9"/>
      <w:pgSz w:w="11906" w:h="16838" w:code="9"/>
      <w:pgMar w:top="2268" w:right="1133" w:bottom="1134" w:left="1134" w:header="709" w:footer="397"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D3D" w:rsidRDefault="00013D3D">
      <w:r>
        <w:separator/>
      </w:r>
    </w:p>
  </w:endnote>
  <w:endnote w:type="continuationSeparator" w:id="0">
    <w:p w:rsidR="00013D3D" w:rsidRDefault="00013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oudy Old Style">
    <w:charset w:val="00"/>
    <w:family w:val="roman"/>
    <w:pitch w:val="variable"/>
    <w:sig w:usb0="00000003" w:usb1="00000000" w:usb2="00000000" w:usb3="00000000" w:csb0="00000001" w:csb1="00000000"/>
  </w:font>
  <w:font w:name="Liberation Sans">
    <w:altName w:val="Arial"/>
    <w:panose1 w:val="00000000000000000000"/>
    <w:charset w:val="00"/>
    <w:family w:val="roman"/>
    <w:notTrueType/>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Ecofont_Spranq_eco_Sans">
    <w:altName w:val="Times New Roman"/>
    <w:panose1 w:val="00000000000000000000"/>
    <w:charset w:val="00"/>
    <w:family w:val="roman"/>
    <w:notTrueType/>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Bitstream Vera Serif">
    <w:altName w:val="Bookman Old Style"/>
    <w:panose1 w:val="00000000000000000000"/>
    <w:charset w:val="00"/>
    <w:family w:val="roman"/>
    <w:notTrueType/>
    <w:pitch w:val="default"/>
    <w:sig w:usb0="00000000" w:usb1="00000000" w:usb2="00000000" w:usb3="00000000" w:csb0="00000001" w:csb1="00000000"/>
  </w:font>
  <w:font w:name="Bitstream Vera Sans">
    <w:altName w:val="Trebuchet MS"/>
    <w:panose1 w:val="00000000000000000000"/>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orts Mill Goudy">
    <w:altName w:val="Calibri"/>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353" w:rsidRPr="008918CF" w:rsidRDefault="00013D3D" w:rsidP="008918CF">
    <w:pPr>
      <w:tabs>
        <w:tab w:val="center" w:pos="4252"/>
        <w:tab w:val="right" w:pos="8504"/>
      </w:tabs>
      <w:spacing w:after="160" w:line="252" w:lineRule="auto"/>
      <w:jc w:val="center"/>
      <w:rPr>
        <w:rFonts w:ascii="Arial" w:hAnsi="Arial" w:cs="Arial"/>
        <w:b/>
        <w:color w:val="0000FF"/>
        <w:sz w:val="22"/>
      </w:rPr>
    </w:pPr>
    <w:bookmarkStart w:id="2" w:name="_heading=h.4i7ojhp" w:colFirst="0" w:colLast="0"/>
    <w:bookmarkEnd w:id="2"/>
    <w:r w:rsidRPr="008918CF">
      <w:rPr>
        <w:rFonts w:ascii="Arial" w:hAnsi="Arial" w:cs="Arial"/>
        <w:b/>
        <w:color w:val="0000FF"/>
        <w:sz w:val="22"/>
      </w:rPr>
      <w:t>Av. Dr. Sofrônio Portela, 3665 – Moreno – PE – CEP 54800-000 - CNPJ. 08.057.606/0001-75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D3D" w:rsidRDefault="00013D3D">
      <w:r>
        <w:separator/>
      </w:r>
    </w:p>
  </w:footnote>
  <w:footnote w:type="continuationSeparator" w:id="0">
    <w:p w:rsidR="00013D3D" w:rsidRDefault="00013D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353" w:rsidRDefault="00013D3D" w:rsidP="008918CF">
    <w:pPr>
      <w:pBdr>
        <w:top w:val="nil"/>
        <w:left w:val="nil"/>
        <w:bottom w:val="nil"/>
        <w:right w:val="nil"/>
        <w:between w:val="nil"/>
      </w:pBdr>
      <w:tabs>
        <w:tab w:val="left" w:pos="660"/>
        <w:tab w:val="center" w:pos="4419"/>
        <w:tab w:val="center" w:pos="5233"/>
        <w:tab w:val="right" w:pos="8838"/>
      </w:tabs>
      <w:ind w:right="-1"/>
      <w:jc w:val="center"/>
      <w:rPr>
        <w:rFonts w:ascii="Arial" w:eastAsia="Arial" w:hAnsi="Arial" w:cs="Arial"/>
        <w:b/>
        <w:color w:val="000000"/>
        <w:sz w:val="20"/>
        <w:szCs w:val="20"/>
      </w:rPr>
    </w:pPr>
    <w:r>
      <w:rPr>
        <w:noProof/>
        <w:lang w:eastAsia="pt-BR"/>
      </w:rPr>
      <w:drawing>
        <wp:anchor distT="0" distB="0" distL="114935" distR="114935" simplePos="0" relativeHeight="251658240" behindDoc="0" locked="0" layoutInCell="1" allowOverlap="1">
          <wp:simplePos x="0" y="0"/>
          <wp:positionH relativeFrom="margin">
            <wp:align>left</wp:align>
          </wp:positionH>
          <wp:positionV relativeFrom="paragraph">
            <wp:posOffset>-172720</wp:posOffset>
          </wp:positionV>
          <wp:extent cx="781050" cy="876300"/>
          <wp:effectExtent l="0" t="0" r="0" b="0"/>
          <wp:wrapSquare wrapText="bothSides"/>
          <wp:docPr id="3" name="image1.jpg"/>
          <wp:cNvGraphicFramePr/>
          <a:graphic xmlns:a="http://schemas.openxmlformats.org/drawingml/2006/main">
            <a:graphicData uri="http://schemas.openxmlformats.org/drawingml/2006/picture">
              <pic:pic xmlns:pic="http://schemas.openxmlformats.org/drawingml/2006/picture">
                <pic:nvPicPr>
                  <pic:cNvPr id="3" name="image1.jpg"/>
                  <pic:cNvPicPr/>
                </pic:nvPicPr>
                <pic:blipFill>
                  <a:blip r:embed="rId1"/>
                  <a:srcRect l="-46" t="-47" r="-44" b="-45"/>
                  <a:stretch>
                    <a:fillRect/>
                  </a:stretch>
                </pic:blipFill>
                <pic:spPr>
                  <a:xfrm>
                    <a:off x="0" y="0"/>
                    <a:ext cx="781050" cy="876300"/>
                  </a:xfrm>
                  <a:prstGeom prst="rect">
                    <a:avLst/>
                  </a:prstGeom>
                </pic:spPr>
              </pic:pic>
            </a:graphicData>
          </a:graphic>
        </wp:anchor>
      </w:drawing>
    </w:r>
    <w:r>
      <w:rPr>
        <w:rFonts w:ascii="Arial" w:eastAsia="Arial" w:hAnsi="Arial" w:cs="Arial"/>
        <w:b/>
        <w:color w:val="000000"/>
        <w:sz w:val="25"/>
        <w:szCs w:val="25"/>
      </w:rPr>
      <w:t>CÂMARA MUNICIPAL DE VEREADORES DO MORENO</w:t>
    </w:r>
    <w:bookmarkStart w:id="1" w:name="_heading=h.1y810tw" w:colFirst="0" w:colLast="0"/>
    <w:bookmarkEnd w:id="1"/>
  </w:p>
  <w:p w:rsidR="008C7353" w:rsidRDefault="00013D3D" w:rsidP="008918CF">
    <w:pPr>
      <w:pBdr>
        <w:top w:val="nil"/>
        <w:left w:val="nil"/>
        <w:bottom w:val="nil"/>
        <w:right w:val="nil"/>
        <w:between w:val="nil"/>
      </w:pBdr>
      <w:tabs>
        <w:tab w:val="center" w:pos="4419"/>
        <w:tab w:val="right" w:pos="8838"/>
      </w:tabs>
      <w:ind w:right="-1"/>
      <w:jc w:val="center"/>
      <w:rPr>
        <w:rFonts w:ascii="Arial" w:eastAsia="Arial" w:hAnsi="Arial" w:cs="Arial"/>
        <w:b/>
        <w:i/>
        <w:color w:val="000000"/>
        <w:sz w:val="20"/>
        <w:szCs w:val="20"/>
      </w:rPr>
    </w:pPr>
    <w:r>
      <w:rPr>
        <w:rFonts w:ascii="Arial" w:eastAsia="Arial" w:hAnsi="Arial" w:cs="Arial"/>
        <w:b/>
        <w:i/>
        <w:color w:val="000000"/>
        <w:sz w:val="20"/>
        <w:szCs w:val="20"/>
      </w:rPr>
      <w:t>Casa Henrique Barbosa da Paz Portela</w:t>
    </w:r>
  </w:p>
  <w:p w:rsidR="008C7353" w:rsidRDefault="00013D3D" w:rsidP="008918CF">
    <w:pPr>
      <w:pBdr>
        <w:top w:val="nil"/>
        <w:left w:val="nil"/>
        <w:bottom w:val="nil"/>
        <w:right w:val="nil"/>
        <w:between w:val="nil"/>
      </w:pBdr>
      <w:tabs>
        <w:tab w:val="center" w:pos="4419"/>
        <w:tab w:val="right" w:pos="8838"/>
      </w:tabs>
      <w:ind w:right="-1"/>
      <w:jc w:val="center"/>
      <w:rPr>
        <w:rFonts w:ascii="Sorts Mill Goudy" w:eastAsia="Sorts Mill Goudy" w:hAnsi="Sorts Mill Goudy" w:cs="Sorts Mill Goudy"/>
        <w:color w:val="000000"/>
        <w:sz w:val="20"/>
        <w:szCs w:val="20"/>
      </w:rPr>
    </w:pPr>
    <w:hyperlink r:id="rId2">
      <w:r>
        <w:rPr>
          <w:rFonts w:ascii="Arial" w:eastAsia="Arial" w:hAnsi="Arial" w:cs="Arial"/>
          <w:b/>
          <w:color w:val="0000FF"/>
          <w:sz w:val="18"/>
          <w:szCs w:val="18"/>
          <w:u w:val="single"/>
        </w:rPr>
        <w:t>www.moreno.pe.leg.br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D2681B2"/>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lowerLetter"/>
      <w:lvlText w:val="%1)"/>
      <w:lvlJc w:val="left"/>
      <w:pPr>
        <w:tabs>
          <w:tab w:val="num" w:pos="644"/>
        </w:tabs>
        <w:ind w:left="644" w:hanging="360"/>
      </w:pPr>
      <w:rPr>
        <w:rFonts w:cs="Arial"/>
        <w:szCs w:val="22"/>
      </w:rPr>
    </w:lvl>
  </w:abstractNum>
  <w:abstractNum w:abstractNumId="3" w15:restartNumberingAfterBreak="0">
    <w:nsid w:val="00000003"/>
    <w:multiLevelType w:val="multilevel"/>
    <w:tmpl w:val="00000003"/>
    <w:name w:val="WW8Num3"/>
    <w:lvl w:ilvl="0">
      <w:numFmt w:val="decimal"/>
      <w:lvlText w:val="12.%1"/>
      <w:lvlJc w:val="left"/>
      <w:pPr>
        <w:tabs>
          <w:tab w:val="num" w:pos="928"/>
        </w:tabs>
        <w:ind w:left="928" w:hanging="360"/>
      </w:pPr>
      <w:rPr>
        <w:rFonts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ascii="Cambria" w:hAnsi="Cambria" w:cs="Arial" w:hint="default"/>
        <w:b w:val="0"/>
        <w:strike w:val="0"/>
        <w:dstrike w:val="0"/>
        <w:color w:val="000000"/>
        <w:position w:val="0"/>
        <w:sz w:val="24"/>
        <w:szCs w:val="22"/>
        <w:vertAlign w:val="baseline"/>
      </w:rPr>
    </w:lvl>
    <w:lvl w:ilvl="3">
      <w:start w:val="1"/>
      <w:numFmt w:val="decimal"/>
      <w:lvlText w:val="%4."/>
      <w:lvlJc w:val="left"/>
      <w:pPr>
        <w:tabs>
          <w:tab w:val="num" w:pos="2880"/>
        </w:tabs>
        <w:ind w:left="2880" w:hanging="360"/>
      </w:pPr>
    </w:lvl>
    <w:lvl w:ilvl="4">
      <w:start w:val="25"/>
      <w:numFmt w:val="decimal"/>
      <w:lvlText w:val="%5."/>
      <w:lvlJc w:val="left"/>
      <w:pPr>
        <w:tabs>
          <w:tab w:val="num" w:pos="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4"/>
    <w:multiLevelType w:val="multilevel"/>
    <w:tmpl w:val="00000004"/>
    <w:name w:val="WW8Num4"/>
    <w:lvl w:ilvl="0">
      <w:start w:val="1"/>
      <w:numFmt w:val="decimal"/>
      <w:lvlText w:val="%1."/>
      <w:lvlJc w:val="left"/>
      <w:pPr>
        <w:tabs>
          <w:tab w:val="num" w:pos="0"/>
        </w:tabs>
        <w:ind w:left="360" w:hanging="360"/>
      </w:pPr>
      <w:rPr>
        <w:rFonts w:ascii="Cambria" w:hAnsi="Cambria" w:cs="Cambria"/>
        <w:b/>
        <w:sz w:val="24"/>
        <w:szCs w:val="24"/>
      </w:rPr>
    </w:lvl>
    <w:lvl w:ilvl="1">
      <w:start w:val="1"/>
      <w:numFmt w:val="decimal"/>
      <w:lvlText w:val="%1.%2."/>
      <w:lvlJc w:val="left"/>
      <w:pPr>
        <w:tabs>
          <w:tab w:val="num" w:pos="0"/>
        </w:tabs>
        <w:ind w:left="999" w:hanging="432"/>
      </w:pPr>
      <w:rPr>
        <w:rFonts w:ascii="Cambria" w:hAnsi="Cambria" w:cs="Arial" w:hint="eastAsia"/>
        <w:b/>
        <w:bCs/>
        <w:i w:val="0"/>
        <w:iCs/>
        <w:strike w:val="0"/>
        <w:dstrike w:val="0"/>
        <w:color w:val="000000"/>
        <w:sz w:val="24"/>
        <w:szCs w:val="24"/>
        <w:u w:val="none"/>
        <w:lang w:eastAsia="en-US"/>
      </w:rPr>
    </w:lvl>
    <w:lvl w:ilvl="2">
      <w:start w:val="1"/>
      <w:numFmt w:val="decimal"/>
      <w:lvlText w:val="%1.%2.%3."/>
      <w:lvlJc w:val="left"/>
      <w:pPr>
        <w:tabs>
          <w:tab w:val="num" w:pos="0"/>
        </w:tabs>
        <w:ind w:left="1638" w:hanging="504"/>
      </w:pPr>
      <w:rPr>
        <w:rFonts w:ascii="Cambria" w:hAnsi="Cambria" w:cs="Arial" w:hint="eastAsia"/>
        <w:b/>
        <w:bCs/>
        <w:i w:val="0"/>
        <w:strike w:val="0"/>
        <w:dstrike w:val="0"/>
        <w:color w:val="000000"/>
        <w:sz w:val="24"/>
        <w:szCs w:val="24"/>
        <w:lang w:eastAsia="en-US"/>
      </w:rPr>
    </w:lvl>
    <w:lvl w:ilvl="3">
      <w:start w:val="1"/>
      <w:numFmt w:val="decimal"/>
      <w:lvlText w:val="%1.%2.%3.%4."/>
      <w:lvlJc w:val="left"/>
      <w:pPr>
        <w:tabs>
          <w:tab w:val="num" w:pos="0"/>
        </w:tabs>
        <w:ind w:left="2491" w:hanging="648"/>
      </w:pPr>
      <w:rPr>
        <w:rFonts w:ascii="Cambria" w:hAnsi="Cambria" w:cs="Cambria"/>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5"/>
    <w:multiLevelType w:val="multilevel"/>
    <w:tmpl w:val="00000005"/>
    <w:name w:val="WW8Num5"/>
    <w:lvl w:ilvl="0">
      <w:start w:val="1"/>
      <w:numFmt w:val="decimal"/>
      <w:pStyle w:val="Estilo1"/>
      <w:lvlText w:val="%1."/>
      <w:lvlJc w:val="left"/>
      <w:pPr>
        <w:tabs>
          <w:tab w:val="num" w:pos="0"/>
        </w:tabs>
        <w:ind w:left="405" w:hanging="405"/>
      </w:pPr>
      <w:rPr>
        <w:rFonts w:hint="default"/>
        <w:b/>
      </w:rPr>
    </w:lvl>
    <w:lvl w:ilvl="1">
      <w:start w:val="1"/>
      <w:numFmt w:val="decimal"/>
      <w:lvlText w:val="%1.%2."/>
      <w:lvlJc w:val="left"/>
      <w:pPr>
        <w:tabs>
          <w:tab w:val="num" w:pos="0"/>
        </w:tabs>
        <w:ind w:left="405" w:hanging="405"/>
      </w:pPr>
      <w:rPr>
        <w:rFonts w:ascii="Calibri" w:hAnsi="Calibri" w:cs="Calibri" w:hint="default"/>
        <w:b/>
        <w:sz w:val="22"/>
        <w:szCs w:val="22"/>
      </w:rPr>
    </w:lvl>
    <w:lvl w:ilvl="2">
      <w:start w:val="1"/>
      <w:numFmt w:val="decimal"/>
      <w:lvlText w:val="%1.%2.%3."/>
      <w:lvlJc w:val="left"/>
      <w:pPr>
        <w:tabs>
          <w:tab w:val="num" w:pos="0"/>
        </w:tabs>
        <w:ind w:left="0" w:hanging="720"/>
      </w:pPr>
      <w:rPr>
        <w:rFonts w:hint="default"/>
        <w:b/>
      </w:rPr>
    </w:lvl>
    <w:lvl w:ilvl="3">
      <w:start w:val="1"/>
      <w:numFmt w:val="decimal"/>
      <w:lvlText w:val="%1.%2.%3.%4."/>
      <w:lvlJc w:val="left"/>
      <w:pPr>
        <w:tabs>
          <w:tab w:val="num" w:pos="0"/>
        </w:tabs>
        <w:ind w:left="360" w:hanging="720"/>
      </w:pPr>
      <w:rPr>
        <w:rFonts w:hint="default"/>
        <w:b/>
      </w:rPr>
    </w:lvl>
    <w:lvl w:ilvl="4">
      <w:start w:val="1"/>
      <w:numFmt w:val="decimal"/>
      <w:lvlText w:val="%1.%2.%3.%4.%5."/>
      <w:lvlJc w:val="left"/>
      <w:pPr>
        <w:tabs>
          <w:tab w:val="num" w:pos="0"/>
        </w:tabs>
        <w:ind w:left="360" w:hanging="1080"/>
      </w:pPr>
      <w:rPr>
        <w:rFonts w:hint="default"/>
        <w:b/>
      </w:rPr>
    </w:lvl>
    <w:lvl w:ilvl="5">
      <w:start w:val="1"/>
      <w:numFmt w:val="decimal"/>
      <w:lvlText w:val="%1.%2.%3.%4.%5.%6."/>
      <w:lvlJc w:val="left"/>
      <w:pPr>
        <w:tabs>
          <w:tab w:val="num" w:pos="0"/>
        </w:tabs>
        <w:ind w:left="720" w:hanging="1080"/>
      </w:pPr>
      <w:rPr>
        <w:rFonts w:hint="default"/>
        <w:b/>
      </w:rPr>
    </w:lvl>
    <w:lvl w:ilvl="6">
      <w:start w:val="1"/>
      <w:numFmt w:val="decimal"/>
      <w:lvlText w:val="%1.%2.%3.%4.%5.%6.%7."/>
      <w:lvlJc w:val="left"/>
      <w:pPr>
        <w:tabs>
          <w:tab w:val="num" w:pos="0"/>
        </w:tabs>
        <w:ind w:left="720" w:hanging="1440"/>
      </w:pPr>
      <w:rPr>
        <w:rFonts w:hint="default"/>
        <w:b/>
      </w:rPr>
    </w:lvl>
    <w:lvl w:ilvl="7">
      <w:start w:val="1"/>
      <w:numFmt w:val="decimal"/>
      <w:lvlText w:val="%1.%2.%3.%4.%5.%6.%7.%8."/>
      <w:lvlJc w:val="left"/>
      <w:pPr>
        <w:tabs>
          <w:tab w:val="num" w:pos="0"/>
        </w:tabs>
        <w:ind w:left="1080" w:hanging="1440"/>
      </w:pPr>
      <w:rPr>
        <w:rFonts w:hint="default"/>
        <w:b/>
      </w:rPr>
    </w:lvl>
    <w:lvl w:ilvl="8">
      <w:start w:val="1"/>
      <w:numFmt w:val="decimal"/>
      <w:lvlText w:val="%1.%2.%3.%4.%5.%6.%7.%8.%9."/>
      <w:lvlJc w:val="left"/>
      <w:pPr>
        <w:tabs>
          <w:tab w:val="num" w:pos="0"/>
        </w:tabs>
        <w:ind w:left="1080" w:hanging="1800"/>
      </w:pPr>
      <w:rPr>
        <w:rFonts w:hint="default"/>
        <w:b/>
      </w:rPr>
    </w:lvl>
  </w:abstractNum>
  <w:abstractNum w:abstractNumId="6" w15:restartNumberingAfterBreak="0">
    <w:nsid w:val="030F0395"/>
    <w:multiLevelType w:val="hybridMultilevel"/>
    <w:tmpl w:val="4EAA21C8"/>
    <w:lvl w:ilvl="0" w:tplc="D6B0CE12">
      <w:start w:val="1"/>
      <w:numFmt w:val="bullet"/>
      <w:lvlText w:val=""/>
      <w:lvlJc w:val="left"/>
      <w:pPr>
        <w:ind w:left="720" w:hanging="360"/>
      </w:pPr>
      <w:rPr>
        <w:rFonts w:ascii="Symbol" w:hAnsi="Symbol" w:hint="default"/>
      </w:rPr>
    </w:lvl>
    <w:lvl w:ilvl="1" w:tplc="05E6A232" w:tentative="1">
      <w:start w:val="1"/>
      <w:numFmt w:val="bullet"/>
      <w:lvlText w:val="o"/>
      <w:lvlJc w:val="left"/>
      <w:pPr>
        <w:ind w:left="1440" w:hanging="360"/>
      </w:pPr>
      <w:rPr>
        <w:rFonts w:ascii="Courier New" w:hAnsi="Courier New" w:cs="Courier New" w:hint="default"/>
      </w:rPr>
    </w:lvl>
    <w:lvl w:ilvl="2" w:tplc="DBC0D31E" w:tentative="1">
      <w:start w:val="1"/>
      <w:numFmt w:val="bullet"/>
      <w:lvlText w:val=""/>
      <w:lvlJc w:val="left"/>
      <w:pPr>
        <w:ind w:left="2160" w:hanging="360"/>
      </w:pPr>
      <w:rPr>
        <w:rFonts w:ascii="Wingdings" w:hAnsi="Wingdings" w:hint="default"/>
      </w:rPr>
    </w:lvl>
    <w:lvl w:ilvl="3" w:tplc="C7D03178" w:tentative="1">
      <w:start w:val="1"/>
      <w:numFmt w:val="bullet"/>
      <w:lvlText w:val=""/>
      <w:lvlJc w:val="left"/>
      <w:pPr>
        <w:ind w:left="2880" w:hanging="360"/>
      </w:pPr>
      <w:rPr>
        <w:rFonts w:ascii="Symbol" w:hAnsi="Symbol" w:hint="default"/>
      </w:rPr>
    </w:lvl>
    <w:lvl w:ilvl="4" w:tplc="1C9C058E" w:tentative="1">
      <w:start w:val="1"/>
      <w:numFmt w:val="bullet"/>
      <w:lvlText w:val="o"/>
      <w:lvlJc w:val="left"/>
      <w:pPr>
        <w:ind w:left="3600" w:hanging="360"/>
      </w:pPr>
      <w:rPr>
        <w:rFonts w:ascii="Courier New" w:hAnsi="Courier New" w:cs="Courier New" w:hint="default"/>
      </w:rPr>
    </w:lvl>
    <w:lvl w:ilvl="5" w:tplc="76ECAD44" w:tentative="1">
      <w:start w:val="1"/>
      <w:numFmt w:val="bullet"/>
      <w:lvlText w:val=""/>
      <w:lvlJc w:val="left"/>
      <w:pPr>
        <w:ind w:left="4320" w:hanging="360"/>
      </w:pPr>
      <w:rPr>
        <w:rFonts w:ascii="Wingdings" w:hAnsi="Wingdings" w:hint="default"/>
      </w:rPr>
    </w:lvl>
    <w:lvl w:ilvl="6" w:tplc="AB348110" w:tentative="1">
      <w:start w:val="1"/>
      <w:numFmt w:val="bullet"/>
      <w:lvlText w:val=""/>
      <w:lvlJc w:val="left"/>
      <w:pPr>
        <w:ind w:left="5040" w:hanging="360"/>
      </w:pPr>
      <w:rPr>
        <w:rFonts w:ascii="Symbol" w:hAnsi="Symbol" w:hint="default"/>
      </w:rPr>
    </w:lvl>
    <w:lvl w:ilvl="7" w:tplc="A2D8A290" w:tentative="1">
      <w:start w:val="1"/>
      <w:numFmt w:val="bullet"/>
      <w:lvlText w:val="o"/>
      <w:lvlJc w:val="left"/>
      <w:pPr>
        <w:ind w:left="5760" w:hanging="360"/>
      </w:pPr>
      <w:rPr>
        <w:rFonts w:ascii="Courier New" w:hAnsi="Courier New" w:cs="Courier New" w:hint="default"/>
      </w:rPr>
    </w:lvl>
    <w:lvl w:ilvl="8" w:tplc="FCBC580C" w:tentative="1">
      <w:start w:val="1"/>
      <w:numFmt w:val="bullet"/>
      <w:lvlText w:val=""/>
      <w:lvlJc w:val="left"/>
      <w:pPr>
        <w:ind w:left="6480" w:hanging="360"/>
      </w:pPr>
      <w:rPr>
        <w:rFonts w:ascii="Wingdings" w:hAnsi="Wingdings" w:hint="default"/>
      </w:rPr>
    </w:lvl>
  </w:abstractNum>
  <w:abstractNum w:abstractNumId="7" w15:restartNumberingAfterBreak="0">
    <w:nsid w:val="04F31802"/>
    <w:multiLevelType w:val="singleLevel"/>
    <w:tmpl w:val="00000002"/>
    <w:lvl w:ilvl="0">
      <w:start w:val="1"/>
      <w:numFmt w:val="lowerLetter"/>
      <w:lvlText w:val="%1)"/>
      <w:lvlJc w:val="left"/>
      <w:pPr>
        <w:tabs>
          <w:tab w:val="num" w:pos="644"/>
        </w:tabs>
        <w:ind w:left="644" w:hanging="360"/>
      </w:pPr>
      <w:rPr>
        <w:rFonts w:cs="Arial"/>
        <w:szCs w:val="22"/>
      </w:rPr>
    </w:lvl>
  </w:abstractNum>
  <w:abstractNum w:abstractNumId="8" w15:restartNumberingAfterBreak="0">
    <w:nsid w:val="18F46FE2"/>
    <w:multiLevelType w:val="hybridMultilevel"/>
    <w:tmpl w:val="9F201856"/>
    <w:lvl w:ilvl="0" w:tplc="4C90A75A">
      <w:start w:val="1"/>
      <w:numFmt w:val="upperRoman"/>
      <w:lvlText w:val="%1"/>
      <w:lvlJc w:val="left"/>
      <w:pPr>
        <w:ind w:left="108" w:hanging="176"/>
      </w:pPr>
      <w:rPr>
        <w:rFonts w:ascii="Verdana" w:eastAsia="Verdana" w:hAnsi="Verdana" w:hint="default"/>
        <w:b/>
        <w:bCs/>
        <w:w w:val="99"/>
        <w:sz w:val="20"/>
        <w:szCs w:val="20"/>
      </w:rPr>
    </w:lvl>
    <w:lvl w:ilvl="1" w:tplc="C742C64C">
      <w:start w:val="1"/>
      <w:numFmt w:val="bullet"/>
      <w:lvlText w:val="•"/>
      <w:lvlJc w:val="left"/>
      <w:pPr>
        <w:ind w:left="1181" w:hanging="176"/>
      </w:pPr>
      <w:rPr>
        <w:rFonts w:hint="default"/>
      </w:rPr>
    </w:lvl>
    <w:lvl w:ilvl="2" w:tplc="EE828858">
      <w:start w:val="1"/>
      <w:numFmt w:val="bullet"/>
      <w:lvlText w:val="•"/>
      <w:lvlJc w:val="left"/>
      <w:pPr>
        <w:ind w:left="2255" w:hanging="176"/>
      </w:pPr>
      <w:rPr>
        <w:rFonts w:hint="default"/>
      </w:rPr>
    </w:lvl>
    <w:lvl w:ilvl="3" w:tplc="00A28200">
      <w:start w:val="1"/>
      <w:numFmt w:val="bullet"/>
      <w:lvlText w:val="•"/>
      <w:lvlJc w:val="left"/>
      <w:pPr>
        <w:ind w:left="3329" w:hanging="176"/>
      </w:pPr>
      <w:rPr>
        <w:rFonts w:hint="default"/>
      </w:rPr>
    </w:lvl>
    <w:lvl w:ilvl="4" w:tplc="D83E6430">
      <w:start w:val="1"/>
      <w:numFmt w:val="bullet"/>
      <w:lvlText w:val="•"/>
      <w:lvlJc w:val="left"/>
      <w:pPr>
        <w:ind w:left="4403" w:hanging="176"/>
      </w:pPr>
      <w:rPr>
        <w:rFonts w:hint="default"/>
      </w:rPr>
    </w:lvl>
    <w:lvl w:ilvl="5" w:tplc="06DC7244">
      <w:start w:val="1"/>
      <w:numFmt w:val="bullet"/>
      <w:lvlText w:val="•"/>
      <w:lvlJc w:val="left"/>
      <w:pPr>
        <w:ind w:left="5477" w:hanging="176"/>
      </w:pPr>
      <w:rPr>
        <w:rFonts w:hint="default"/>
      </w:rPr>
    </w:lvl>
    <w:lvl w:ilvl="6" w:tplc="0D889A62">
      <w:start w:val="1"/>
      <w:numFmt w:val="bullet"/>
      <w:lvlText w:val="•"/>
      <w:lvlJc w:val="left"/>
      <w:pPr>
        <w:ind w:left="6551" w:hanging="176"/>
      </w:pPr>
      <w:rPr>
        <w:rFonts w:hint="default"/>
      </w:rPr>
    </w:lvl>
    <w:lvl w:ilvl="7" w:tplc="4DCCD9B8">
      <w:start w:val="1"/>
      <w:numFmt w:val="bullet"/>
      <w:lvlText w:val="•"/>
      <w:lvlJc w:val="left"/>
      <w:pPr>
        <w:ind w:left="7624" w:hanging="176"/>
      </w:pPr>
      <w:rPr>
        <w:rFonts w:hint="default"/>
      </w:rPr>
    </w:lvl>
    <w:lvl w:ilvl="8" w:tplc="0A98E040">
      <w:start w:val="1"/>
      <w:numFmt w:val="bullet"/>
      <w:lvlText w:val="•"/>
      <w:lvlJc w:val="left"/>
      <w:pPr>
        <w:ind w:left="8698" w:hanging="176"/>
      </w:pPr>
      <w:rPr>
        <w:rFonts w:hint="default"/>
      </w:rPr>
    </w:lvl>
  </w:abstractNum>
  <w:abstractNum w:abstractNumId="9" w15:restartNumberingAfterBreak="0">
    <w:nsid w:val="1F787C78"/>
    <w:multiLevelType w:val="multilevel"/>
    <w:tmpl w:val="9E62841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705073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065D5B"/>
    <w:multiLevelType w:val="hybridMultilevel"/>
    <w:tmpl w:val="299486BC"/>
    <w:lvl w:ilvl="0" w:tplc="9FCAAC58">
      <w:start w:val="11"/>
      <w:numFmt w:val="decimal"/>
      <w:lvlText w:val="%1."/>
      <w:lvlJc w:val="left"/>
      <w:pPr>
        <w:ind w:left="463" w:hanging="356"/>
      </w:pPr>
      <w:rPr>
        <w:rFonts w:hint="default"/>
        <w:highlight w:val="lightGray"/>
      </w:rPr>
    </w:lvl>
    <w:lvl w:ilvl="1" w:tplc="2E247DB4">
      <w:numFmt w:val="none"/>
      <w:lvlText w:val=""/>
      <w:lvlJc w:val="left"/>
      <w:pPr>
        <w:tabs>
          <w:tab w:val="num" w:pos="360"/>
        </w:tabs>
      </w:pPr>
    </w:lvl>
    <w:lvl w:ilvl="2" w:tplc="FFA863B4">
      <w:start w:val="1"/>
      <w:numFmt w:val="bullet"/>
      <w:lvlText w:val="•"/>
      <w:lvlJc w:val="left"/>
      <w:pPr>
        <w:ind w:left="542" w:hanging="709"/>
      </w:pPr>
      <w:rPr>
        <w:rFonts w:hint="default"/>
      </w:rPr>
    </w:lvl>
    <w:lvl w:ilvl="3" w:tplc="8598B620">
      <w:start w:val="1"/>
      <w:numFmt w:val="bullet"/>
      <w:lvlText w:val="•"/>
      <w:lvlJc w:val="left"/>
      <w:pPr>
        <w:ind w:left="1830" w:hanging="709"/>
      </w:pPr>
      <w:rPr>
        <w:rFonts w:hint="default"/>
      </w:rPr>
    </w:lvl>
    <w:lvl w:ilvl="4" w:tplc="583EABC4">
      <w:start w:val="1"/>
      <w:numFmt w:val="bullet"/>
      <w:lvlText w:val="•"/>
      <w:lvlJc w:val="left"/>
      <w:pPr>
        <w:ind w:left="3118" w:hanging="709"/>
      </w:pPr>
      <w:rPr>
        <w:rFonts w:hint="default"/>
      </w:rPr>
    </w:lvl>
    <w:lvl w:ilvl="5" w:tplc="1CD0A27E">
      <w:start w:val="1"/>
      <w:numFmt w:val="bullet"/>
      <w:lvlText w:val="•"/>
      <w:lvlJc w:val="left"/>
      <w:pPr>
        <w:ind w:left="4406" w:hanging="709"/>
      </w:pPr>
      <w:rPr>
        <w:rFonts w:hint="default"/>
      </w:rPr>
    </w:lvl>
    <w:lvl w:ilvl="6" w:tplc="3EF80C8E">
      <w:start w:val="1"/>
      <w:numFmt w:val="bullet"/>
      <w:lvlText w:val="•"/>
      <w:lvlJc w:val="left"/>
      <w:pPr>
        <w:ind w:left="5694" w:hanging="709"/>
      </w:pPr>
      <w:rPr>
        <w:rFonts w:hint="default"/>
      </w:rPr>
    </w:lvl>
    <w:lvl w:ilvl="7" w:tplc="1D0EF1E8">
      <w:start w:val="1"/>
      <w:numFmt w:val="bullet"/>
      <w:lvlText w:val="•"/>
      <w:lvlJc w:val="left"/>
      <w:pPr>
        <w:ind w:left="6982" w:hanging="709"/>
      </w:pPr>
      <w:rPr>
        <w:rFonts w:hint="default"/>
      </w:rPr>
    </w:lvl>
    <w:lvl w:ilvl="8" w:tplc="0FAECB48">
      <w:start w:val="1"/>
      <w:numFmt w:val="bullet"/>
      <w:lvlText w:val="•"/>
      <w:lvlJc w:val="left"/>
      <w:pPr>
        <w:ind w:left="8270" w:hanging="709"/>
      </w:pPr>
      <w:rPr>
        <w:rFonts w:hint="default"/>
      </w:rPr>
    </w:lvl>
  </w:abstractNum>
  <w:abstractNum w:abstractNumId="12" w15:restartNumberingAfterBreak="0">
    <w:nsid w:val="3C0131D9"/>
    <w:multiLevelType w:val="multilevel"/>
    <w:tmpl w:val="04A81D4C"/>
    <w:lvl w:ilvl="0">
      <w:start w:val="1"/>
      <w:numFmt w:val="decimal"/>
      <w:lvlText w:val="%1."/>
      <w:lvlJc w:val="left"/>
      <w:pPr>
        <w:tabs>
          <w:tab w:val="num" w:pos="0"/>
        </w:tabs>
        <w:ind w:left="360" w:hanging="360"/>
      </w:pPr>
      <w:rPr>
        <w:rFonts w:ascii="Cambria" w:hAnsi="Cambria" w:cs="Cambria"/>
        <w:b/>
        <w:sz w:val="24"/>
        <w:szCs w:val="24"/>
      </w:rPr>
    </w:lvl>
    <w:lvl w:ilvl="1">
      <w:start w:val="1"/>
      <w:numFmt w:val="decimal"/>
      <w:lvlText w:val="%1.%2."/>
      <w:lvlJc w:val="left"/>
      <w:pPr>
        <w:tabs>
          <w:tab w:val="num" w:pos="0"/>
        </w:tabs>
        <w:ind w:left="999" w:hanging="432"/>
      </w:pPr>
      <w:rPr>
        <w:rFonts w:ascii="Cambria" w:hAnsi="Cambria" w:cs="Arial"/>
        <w:b/>
        <w:bCs/>
        <w:i w:val="0"/>
        <w:iCs/>
        <w:strike w:val="0"/>
        <w:dstrike w:val="0"/>
        <w:color w:val="000000"/>
        <w:sz w:val="24"/>
        <w:szCs w:val="24"/>
        <w:u w:val="none"/>
        <w:effect w:val="none"/>
        <w:lang w:eastAsia="en-US"/>
      </w:rPr>
    </w:lvl>
    <w:lvl w:ilvl="2">
      <w:start w:val="1"/>
      <w:numFmt w:val="decimal"/>
      <w:lvlText w:val="%1.%2.%3."/>
      <w:lvlJc w:val="left"/>
      <w:pPr>
        <w:tabs>
          <w:tab w:val="num" w:pos="0"/>
        </w:tabs>
        <w:ind w:left="1638" w:hanging="504"/>
      </w:pPr>
      <w:rPr>
        <w:rFonts w:ascii="Cambria" w:hAnsi="Cambria" w:cs="Arial"/>
        <w:b/>
        <w:bCs/>
        <w:i w:val="0"/>
        <w:strike w:val="0"/>
        <w:dstrike w:val="0"/>
        <w:color w:val="000000"/>
        <w:sz w:val="24"/>
        <w:szCs w:val="24"/>
        <w:u w:val="none"/>
        <w:effect w:val="none"/>
        <w:lang w:eastAsia="en-US"/>
      </w:rPr>
    </w:lvl>
    <w:lvl w:ilvl="3">
      <w:start w:val="1"/>
      <w:numFmt w:val="decimal"/>
      <w:lvlText w:val="%1.%2.%3.%4."/>
      <w:lvlJc w:val="left"/>
      <w:pPr>
        <w:tabs>
          <w:tab w:val="num" w:pos="0"/>
        </w:tabs>
        <w:ind w:left="2491" w:hanging="648"/>
      </w:pPr>
      <w:rPr>
        <w:rFonts w:ascii="Cambria" w:hAnsi="Cambria" w:cs="Cambria"/>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455D3A2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9767397"/>
    <w:multiLevelType w:val="singleLevel"/>
    <w:tmpl w:val="00000002"/>
    <w:lvl w:ilvl="0">
      <w:start w:val="1"/>
      <w:numFmt w:val="lowerLetter"/>
      <w:lvlText w:val="%1)"/>
      <w:lvlJc w:val="left"/>
      <w:pPr>
        <w:tabs>
          <w:tab w:val="num" w:pos="644"/>
        </w:tabs>
        <w:ind w:left="644" w:hanging="360"/>
      </w:pPr>
      <w:rPr>
        <w:rFonts w:cs="Arial"/>
        <w:szCs w:val="22"/>
      </w:rPr>
    </w:lvl>
  </w:abstractNum>
  <w:abstractNum w:abstractNumId="15" w15:restartNumberingAfterBreak="0">
    <w:nsid w:val="4B2F138B"/>
    <w:multiLevelType w:val="multilevel"/>
    <w:tmpl w:val="40AECCD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E22A89"/>
    <w:multiLevelType w:val="hybridMultilevel"/>
    <w:tmpl w:val="2736AE2C"/>
    <w:lvl w:ilvl="0" w:tplc="2BE8BC54">
      <w:start w:val="1"/>
      <w:numFmt w:val="lowerLetter"/>
      <w:lvlText w:val="%1)"/>
      <w:lvlJc w:val="left"/>
      <w:pPr>
        <w:ind w:left="108" w:hanging="315"/>
      </w:pPr>
      <w:rPr>
        <w:rFonts w:ascii="Verdana" w:eastAsia="Verdana" w:hAnsi="Verdana" w:hint="default"/>
        <w:b/>
        <w:bCs/>
        <w:spacing w:val="-1"/>
        <w:w w:val="99"/>
        <w:sz w:val="20"/>
        <w:szCs w:val="20"/>
      </w:rPr>
    </w:lvl>
    <w:lvl w:ilvl="1" w:tplc="9654AD06">
      <w:start w:val="1"/>
      <w:numFmt w:val="bullet"/>
      <w:lvlText w:val="•"/>
      <w:lvlJc w:val="left"/>
      <w:pPr>
        <w:ind w:left="1181" w:hanging="315"/>
      </w:pPr>
      <w:rPr>
        <w:rFonts w:hint="default"/>
      </w:rPr>
    </w:lvl>
    <w:lvl w:ilvl="2" w:tplc="61546364">
      <w:start w:val="1"/>
      <w:numFmt w:val="bullet"/>
      <w:lvlText w:val="•"/>
      <w:lvlJc w:val="left"/>
      <w:pPr>
        <w:ind w:left="2255" w:hanging="315"/>
      </w:pPr>
      <w:rPr>
        <w:rFonts w:hint="default"/>
      </w:rPr>
    </w:lvl>
    <w:lvl w:ilvl="3" w:tplc="68F4E6B4">
      <w:start w:val="1"/>
      <w:numFmt w:val="bullet"/>
      <w:lvlText w:val="•"/>
      <w:lvlJc w:val="left"/>
      <w:pPr>
        <w:ind w:left="3329" w:hanging="315"/>
      </w:pPr>
      <w:rPr>
        <w:rFonts w:hint="default"/>
      </w:rPr>
    </w:lvl>
    <w:lvl w:ilvl="4" w:tplc="0F48B994">
      <w:start w:val="1"/>
      <w:numFmt w:val="bullet"/>
      <w:lvlText w:val="•"/>
      <w:lvlJc w:val="left"/>
      <w:pPr>
        <w:ind w:left="4403" w:hanging="315"/>
      </w:pPr>
      <w:rPr>
        <w:rFonts w:hint="default"/>
      </w:rPr>
    </w:lvl>
    <w:lvl w:ilvl="5" w:tplc="D904035E">
      <w:start w:val="1"/>
      <w:numFmt w:val="bullet"/>
      <w:lvlText w:val="•"/>
      <w:lvlJc w:val="left"/>
      <w:pPr>
        <w:ind w:left="5477" w:hanging="315"/>
      </w:pPr>
      <w:rPr>
        <w:rFonts w:hint="default"/>
      </w:rPr>
    </w:lvl>
    <w:lvl w:ilvl="6" w:tplc="9984F01E">
      <w:start w:val="1"/>
      <w:numFmt w:val="bullet"/>
      <w:lvlText w:val="•"/>
      <w:lvlJc w:val="left"/>
      <w:pPr>
        <w:ind w:left="6551" w:hanging="315"/>
      </w:pPr>
      <w:rPr>
        <w:rFonts w:hint="default"/>
      </w:rPr>
    </w:lvl>
    <w:lvl w:ilvl="7" w:tplc="6BB22100">
      <w:start w:val="1"/>
      <w:numFmt w:val="bullet"/>
      <w:lvlText w:val="•"/>
      <w:lvlJc w:val="left"/>
      <w:pPr>
        <w:ind w:left="7624" w:hanging="315"/>
      </w:pPr>
      <w:rPr>
        <w:rFonts w:hint="default"/>
      </w:rPr>
    </w:lvl>
    <w:lvl w:ilvl="8" w:tplc="7CC4CD3E">
      <w:start w:val="1"/>
      <w:numFmt w:val="bullet"/>
      <w:lvlText w:val="•"/>
      <w:lvlJc w:val="left"/>
      <w:pPr>
        <w:ind w:left="8698" w:hanging="315"/>
      </w:pPr>
      <w:rPr>
        <w:rFonts w:hint="default"/>
      </w:rPr>
    </w:lvl>
  </w:abstractNum>
  <w:abstractNum w:abstractNumId="17" w15:restartNumberingAfterBreak="0">
    <w:nsid w:val="537040D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892577"/>
    <w:multiLevelType w:val="multilevel"/>
    <w:tmpl w:val="012A1498"/>
    <w:lvl w:ilvl="0">
      <w:start w:val="1"/>
      <w:numFmt w:val="decimal"/>
      <w:lvlText w:val="%1.0."/>
      <w:lvlJc w:val="left"/>
      <w:pPr>
        <w:ind w:left="720" w:hanging="720"/>
      </w:pPr>
      <w:rPr>
        <w:rFonts w:hint="default"/>
        <w:b/>
      </w:rPr>
    </w:lvl>
    <w:lvl w:ilvl="1">
      <w:start w:val="1"/>
      <w:numFmt w:val="decimal"/>
      <w:lvlText w:val="%1.%2."/>
      <w:lvlJc w:val="left"/>
      <w:pPr>
        <w:ind w:left="1428" w:hanging="720"/>
      </w:pPr>
      <w:rPr>
        <w:rFonts w:hint="default"/>
        <w:b/>
      </w:rPr>
    </w:lvl>
    <w:lvl w:ilvl="2">
      <w:start w:val="1"/>
      <w:numFmt w:val="decimal"/>
      <w:lvlText w:val="%1.%2.%3."/>
      <w:lvlJc w:val="left"/>
      <w:pPr>
        <w:ind w:left="2136" w:hanging="720"/>
      </w:pPr>
      <w:rPr>
        <w:rFonts w:hint="default"/>
        <w:b/>
      </w:rPr>
    </w:lvl>
    <w:lvl w:ilvl="3">
      <w:start w:val="1"/>
      <w:numFmt w:val="upperLetter"/>
      <w:lvlText w:val="%1.%2.%3.%4."/>
      <w:lvlJc w:val="left"/>
      <w:pPr>
        <w:ind w:left="3204" w:hanging="108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756" w:hanging="1800"/>
      </w:pPr>
      <w:rPr>
        <w:rFonts w:hint="default"/>
        <w:b/>
      </w:rPr>
    </w:lvl>
    <w:lvl w:ilvl="8">
      <w:start w:val="1"/>
      <w:numFmt w:val="decimal"/>
      <w:lvlText w:val="%1.%2.%3.%4.%5.%6.%7.%8.%9."/>
      <w:lvlJc w:val="left"/>
      <w:pPr>
        <w:ind w:left="7464" w:hanging="1800"/>
      </w:pPr>
      <w:rPr>
        <w:rFonts w:hint="default"/>
        <w:b/>
      </w:rPr>
    </w:lvl>
  </w:abstractNum>
  <w:abstractNum w:abstractNumId="19" w15:restartNumberingAfterBreak="0">
    <w:nsid w:val="5DDF082A"/>
    <w:multiLevelType w:val="multilevel"/>
    <w:tmpl w:val="40AECCD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CA4040"/>
    <w:multiLevelType w:val="multilevel"/>
    <w:tmpl w:val="048CF09E"/>
    <w:lvl w:ilvl="0">
      <w:start w:val="1"/>
      <w:numFmt w:val="decimal"/>
      <w:lvlText w:val="%1."/>
      <w:lvlJc w:val="left"/>
      <w:pPr>
        <w:ind w:left="720" w:hanging="720"/>
      </w:pPr>
      <w:rPr>
        <w:rFonts w:hint="default"/>
        <w:color w:val="auto"/>
      </w:rPr>
    </w:lvl>
    <w:lvl w:ilvl="1">
      <w:start w:val="1"/>
      <w:numFmt w:val="decimal"/>
      <w:lvlText w:val="%1.%2."/>
      <w:lvlJc w:val="left"/>
      <w:pPr>
        <w:ind w:left="720" w:hanging="720"/>
      </w:pPr>
      <w:rPr>
        <w:rFonts w:ascii="Cambria" w:hAnsi="Cambria"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6B433185"/>
    <w:multiLevelType w:val="hybridMultilevel"/>
    <w:tmpl w:val="CD306760"/>
    <w:lvl w:ilvl="0" w:tplc="972E6A92">
      <w:start w:val="1"/>
      <w:numFmt w:val="lowerLetter"/>
      <w:lvlText w:val="%1)"/>
      <w:lvlJc w:val="left"/>
      <w:pPr>
        <w:ind w:left="720" w:hanging="360"/>
      </w:pPr>
      <w:rPr>
        <w:rFonts w:hint="default"/>
      </w:rPr>
    </w:lvl>
    <w:lvl w:ilvl="1" w:tplc="E1AE5192" w:tentative="1">
      <w:start w:val="1"/>
      <w:numFmt w:val="lowerLetter"/>
      <w:lvlText w:val="%2."/>
      <w:lvlJc w:val="left"/>
      <w:pPr>
        <w:ind w:left="1440" w:hanging="360"/>
      </w:pPr>
    </w:lvl>
    <w:lvl w:ilvl="2" w:tplc="B82C26F2">
      <w:start w:val="1"/>
      <w:numFmt w:val="upperLetter"/>
      <w:lvlText w:val="%3."/>
      <w:lvlJc w:val="right"/>
      <w:pPr>
        <w:ind w:left="2160" w:hanging="180"/>
      </w:pPr>
      <w:rPr>
        <w:rFonts w:ascii="Calibri" w:eastAsia="Times New Roman" w:hAnsi="Calibri" w:cs="Calibri"/>
      </w:rPr>
    </w:lvl>
    <w:lvl w:ilvl="3" w:tplc="88165B9C" w:tentative="1">
      <w:start w:val="1"/>
      <w:numFmt w:val="decimal"/>
      <w:lvlText w:val="%4."/>
      <w:lvlJc w:val="left"/>
      <w:pPr>
        <w:ind w:left="2880" w:hanging="360"/>
      </w:pPr>
    </w:lvl>
    <w:lvl w:ilvl="4" w:tplc="FFA62CCA" w:tentative="1">
      <w:start w:val="1"/>
      <w:numFmt w:val="lowerLetter"/>
      <w:lvlText w:val="%5."/>
      <w:lvlJc w:val="left"/>
      <w:pPr>
        <w:ind w:left="3600" w:hanging="360"/>
      </w:pPr>
    </w:lvl>
    <w:lvl w:ilvl="5" w:tplc="BDD64B66" w:tentative="1">
      <w:start w:val="1"/>
      <w:numFmt w:val="lowerRoman"/>
      <w:lvlText w:val="%6."/>
      <w:lvlJc w:val="right"/>
      <w:pPr>
        <w:ind w:left="4320" w:hanging="180"/>
      </w:pPr>
    </w:lvl>
    <w:lvl w:ilvl="6" w:tplc="E3946B6A" w:tentative="1">
      <w:start w:val="1"/>
      <w:numFmt w:val="decimal"/>
      <w:lvlText w:val="%7."/>
      <w:lvlJc w:val="left"/>
      <w:pPr>
        <w:ind w:left="5040" w:hanging="360"/>
      </w:pPr>
    </w:lvl>
    <w:lvl w:ilvl="7" w:tplc="4B80025E" w:tentative="1">
      <w:start w:val="1"/>
      <w:numFmt w:val="lowerLetter"/>
      <w:lvlText w:val="%8."/>
      <w:lvlJc w:val="left"/>
      <w:pPr>
        <w:ind w:left="5760" w:hanging="360"/>
      </w:pPr>
    </w:lvl>
    <w:lvl w:ilvl="8" w:tplc="3F46C700" w:tentative="1">
      <w:start w:val="1"/>
      <w:numFmt w:val="lowerRoman"/>
      <w:lvlText w:val="%9."/>
      <w:lvlJc w:val="right"/>
      <w:pPr>
        <w:ind w:left="6480" w:hanging="180"/>
      </w:pPr>
    </w:lvl>
  </w:abstractNum>
  <w:abstractNum w:abstractNumId="22" w15:restartNumberingAfterBreak="0">
    <w:nsid w:val="72D24055"/>
    <w:multiLevelType w:val="hybridMultilevel"/>
    <w:tmpl w:val="0C18505A"/>
    <w:lvl w:ilvl="0" w:tplc="77A8F104">
      <w:start w:val="1"/>
      <w:numFmt w:val="upperRoman"/>
      <w:lvlText w:val="%1"/>
      <w:lvlJc w:val="left"/>
      <w:pPr>
        <w:ind w:left="108" w:hanging="176"/>
      </w:pPr>
      <w:rPr>
        <w:rFonts w:ascii="Verdana" w:eastAsia="Verdana" w:hAnsi="Verdana" w:hint="default"/>
        <w:b/>
        <w:bCs/>
        <w:w w:val="99"/>
        <w:sz w:val="20"/>
        <w:szCs w:val="20"/>
      </w:rPr>
    </w:lvl>
    <w:lvl w:ilvl="1" w:tplc="EE48D62C">
      <w:start w:val="1"/>
      <w:numFmt w:val="bullet"/>
      <w:lvlText w:val="•"/>
      <w:lvlJc w:val="left"/>
      <w:pPr>
        <w:ind w:left="1181" w:hanging="176"/>
      </w:pPr>
      <w:rPr>
        <w:rFonts w:hint="default"/>
      </w:rPr>
    </w:lvl>
    <w:lvl w:ilvl="2" w:tplc="DFB6DA4E">
      <w:start w:val="1"/>
      <w:numFmt w:val="bullet"/>
      <w:lvlText w:val="•"/>
      <w:lvlJc w:val="left"/>
      <w:pPr>
        <w:ind w:left="2255" w:hanging="176"/>
      </w:pPr>
      <w:rPr>
        <w:rFonts w:hint="default"/>
      </w:rPr>
    </w:lvl>
    <w:lvl w:ilvl="3" w:tplc="8C4A7F7C">
      <w:start w:val="1"/>
      <w:numFmt w:val="bullet"/>
      <w:lvlText w:val="•"/>
      <w:lvlJc w:val="left"/>
      <w:pPr>
        <w:ind w:left="3329" w:hanging="176"/>
      </w:pPr>
      <w:rPr>
        <w:rFonts w:hint="default"/>
      </w:rPr>
    </w:lvl>
    <w:lvl w:ilvl="4" w:tplc="31DE6414">
      <w:start w:val="1"/>
      <w:numFmt w:val="bullet"/>
      <w:lvlText w:val="•"/>
      <w:lvlJc w:val="left"/>
      <w:pPr>
        <w:ind w:left="4403" w:hanging="176"/>
      </w:pPr>
      <w:rPr>
        <w:rFonts w:hint="default"/>
      </w:rPr>
    </w:lvl>
    <w:lvl w:ilvl="5" w:tplc="E35CE056">
      <w:start w:val="1"/>
      <w:numFmt w:val="bullet"/>
      <w:lvlText w:val="•"/>
      <w:lvlJc w:val="left"/>
      <w:pPr>
        <w:ind w:left="5477" w:hanging="176"/>
      </w:pPr>
      <w:rPr>
        <w:rFonts w:hint="default"/>
      </w:rPr>
    </w:lvl>
    <w:lvl w:ilvl="6" w:tplc="E23E03F0">
      <w:start w:val="1"/>
      <w:numFmt w:val="bullet"/>
      <w:lvlText w:val="•"/>
      <w:lvlJc w:val="left"/>
      <w:pPr>
        <w:ind w:left="6551" w:hanging="176"/>
      </w:pPr>
      <w:rPr>
        <w:rFonts w:hint="default"/>
      </w:rPr>
    </w:lvl>
    <w:lvl w:ilvl="7" w:tplc="820A2DA8">
      <w:start w:val="1"/>
      <w:numFmt w:val="bullet"/>
      <w:lvlText w:val="•"/>
      <w:lvlJc w:val="left"/>
      <w:pPr>
        <w:ind w:left="7624" w:hanging="176"/>
      </w:pPr>
      <w:rPr>
        <w:rFonts w:hint="default"/>
      </w:rPr>
    </w:lvl>
    <w:lvl w:ilvl="8" w:tplc="DEDEAB66">
      <w:start w:val="1"/>
      <w:numFmt w:val="bullet"/>
      <w:lvlText w:val="•"/>
      <w:lvlJc w:val="left"/>
      <w:pPr>
        <w:ind w:left="8698" w:hanging="176"/>
      </w:pPr>
      <w:rPr>
        <w:rFonts w:hint="default"/>
      </w:rPr>
    </w:lvl>
  </w:abstractNum>
  <w:abstractNum w:abstractNumId="23" w15:restartNumberingAfterBreak="0">
    <w:nsid w:val="737345AE"/>
    <w:multiLevelType w:val="multilevel"/>
    <w:tmpl w:val="FE360F5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num w:numId="1">
    <w:abstractNumId w:val="1"/>
  </w:num>
  <w:num w:numId="2">
    <w:abstractNumId w:val="2"/>
  </w:num>
  <w:num w:numId="3">
    <w:abstractNumId w:val="3"/>
  </w:num>
  <w:num w:numId="4">
    <w:abstractNumId w:val="5"/>
  </w:num>
  <w:num w:numId="5">
    <w:abstractNumId w:val="14"/>
  </w:num>
  <w:num w:numId="6">
    <w:abstractNumId w:val="20"/>
  </w:num>
  <w:num w:numId="7">
    <w:abstractNumId w:val="7"/>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21"/>
  </w:num>
  <w:num w:numId="12">
    <w:abstractNumId w:val="11"/>
  </w:num>
  <w:num w:numId="13">
    <w:abstractNumId w:val="16"/>
  </w:num>
  <w:num w:numId="14">
    <w:abstractNumId w:val="23"/>
  </w:num>
  <w:num w:numId="15">
    <w:abstractNumId w:val="8"/>
  </w:num>
  <w:num w:numId="16">
    <w:abstractNumId w:val="22"/>
  </w:num>
  <w:num w:numId="17">
    <w:abstractNumId w:val="18"/>
  </w:num>
  <w:num w:numId="18">
    <w:abstractNumId w:val="6"/>
  </w:num>
  <w:num w:numId="19">
    <w:abstractNumId w:val="15"/>
  </w:num>
  <w:num w:numId="20">
    <w:abstractNumId w:val="19"/>
  </w:num>
  <w:num w:numId="21">
    <w:abstractNumId w:val="13"/>
  </w:num>
  <w:num w:numId="22">
    <w:abstractNumId w:val="10"/>
  </w:num>
  <w:num w:numId="23">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048"/>
    <w:rsid w:val="00005A18"/>
    <w:rsid w:val="00013D3D"/>
    <w:rsid w:val="000211DF"/>
    <w:rsid w:val="00022959"/>
    <w:rsid w:val="00041A7A"/>
    <w:rsid w:val="00042822"/>
    <w:rsid w:val="0004342F"/>
    <w:rsid w:val="00044110"/>
    <w:rsid w:val="00052596"/>
    <w:rsid w:val="00071933"/>
    <w:rsid w:val="00074892"/>
    <w:rsid w:val="0008222C"/>
    <w:rsid w:val="00084E63"/>
    <w:rsid w:val="00090E18"/>
    <w:rsid w:val="0009396F"/>
    <w:rsid w:val="00093ADF"/>
    <w:rsid w:val="00096D17"/>
    <w:rsid w:val="000A1BA1"/>
    <w:rsid w:val="000A4E0E"/>
    <w:rsid w:val="000A52E4"/>
    <w:rsid w:val="000A6201"/>
    <w:rsid w:val="000B2B6E"/>
    <w:rsid w:val="000B5654"/>
    <w:rsid w:val="000B5C23"/>
    <w:rsid w:val="000B619A"/>
    <w:rsid w:val="000D3ADB"/>
    <w:rsid w:val="000E0CC9"/>
    <w:rsid w:val="000E7094"/>
    <w:rsid w:val="000F2BE0"/>
    <w:rsid w:val="000F5300"/>
    <w:rsid w:val="000F7CAC"/>
    <w:rsid w:val="00103A54"/>
    <w:rsid w:val="00103BDA"/>
    <w:rsid w:val="0010400E"/>
    <w:rsid w:val="0010472C"/>
    <w:rsid w:val="0010673B"/>
    <w:rsid w:val="001110ED"/>
    <w:rsid w:val="00113BCA"/>
    <w:rsid w:val="00117DCC"/>
    <w:rsid w:val="00130CB2"/>
    <w:rsid w:val="0013150E"/>
    <w:rsid w:val="00155914"/>
    <w:rsid w:val="00157E44"/>
    <w:rsid w:val="00160F03"/>
    <w:rsid w:val="00163A1D"/>
    <w:rsid w:val="001679B9"/>
    <w:rsid w:val="00171D32"/>
    <w:rsid w:val="00174DB1"/>
    <w:rsid w:val="00190DA9"/>
    <w:rsid w:val="001A0752"/>
    <w:rsid w:val="001A656A"/>
    <w:rsid w:val="001C0354"/>
    <w:rsid w:val="001C4040"/>
    <w:rsid w:val="001D6BEE"/>
    <w:rsid w:val="00200BC6"/>
    <w:rsid w:val="0020469F"/>
    <w:rsid w:val="002119A9"/>
    <w:rsid w:val="002173B6"/>
    <w:rsid w:val="002368C5"/>
    <w:rsid w:val="00237EF2"/>
    <w:rsid w:val="0024093E"/>
    <w:rsid w:val="0024748D"/>
    <w:rsid w:val="002505B3"/>
    <w:rsid w:val="00250953"/>
    <w:rsid w:val="00252649"/>
    <w:rsid w:val="00264275"/>
    <w:rsid w:val="00272E02"/>
    <w:rsid w:val="0027706A"/>
    <w:rsid w:val="0029505C"/>
    <w:rsid w:val="002964CE"/>
    <w:rsid w:val="002A3BE2"/>
    <w:rsid w:val="002A6AB0"/>
    <w:rsid w:val="002A784E"/>
    <w:rsid w:val="002A7C65"/>
    <w:rsid w:val="002C7529"/>
    <w:rsid w:val="002D5E7E"/>
    <w:rsid w:val="002E1E74"/>
    <w:rsid w:val="002E2E9E"/>
    <w:rsid w:val="002E3C93"/>
    <w:rsid w:val="002E623D"/>
    <w:rsid w:val="002F29C3"/>
    <w:rsid w:val="003035A0"/>
    <w:rsid w:val="00303C52"/>
    <w:rsid w:val="003102C0"/>
    <w:rsid w:val="003118F3"/>
    <w:rsid w:val="00324C7F"/>
    <w:rsid w:val="00330A10"/>
    <w:rsid w:val="0033194C"/>
    <w:rsid w:val="0033797D"/>
    <w:rsid w:val="00347D5B"/>
    <w:rsid w:val="003629A4"/>
    <w:rsid w:val="003675D4"/>
    <w:rsid w:val="003700DC"/>
    <w:rsid w:val="00370DD9"/>
    <w:rsid w:val="00371843"/>
    <w:rsid w:val="003738E6"/>
    <w:rsid w:val="00375C53"/>
    <w:rsid w:val="00391D53"/>
    <w:rsid w:val="00393BBD"/>
    <w:rsid w:val="003B2BD7"/>
    <w:rsid w:val="003B7F2E"/>
    <w:rsid w:val="003C0A8F"/>
    <w:rsid w:val="003C1F42"/>
    <w:rsid w:val="003E10ED"/>
    <w:rsid w:val="003E2065"/>
    <w:rsid w:val="003E5720"/>
    <w:rsid w:val="003F06D2"/>
    <w:rsid w:val="003F6602"/>
    <w:rsid w:val="00405014"/>
    <w:rsid w:val="004175A7"/>
    <w:rsid w:val="00421BB3"/>
    <w:rsid w:val="004231B5"/>
    <w:rsid w:val="00432A52"/>
    <w:rsid w:val="00455E0F"/>
    <w:rsid w:val="00463618"/>
    <w:rsid w:val="00485658"/>
    <w:rsid w:val="00492232"/>
    <w:rsid w:val="004A1BDD"/>
    <w:rsid w:val="004B16F0"/>
    <w:rsid w:val="004B18A6"/>
    <w:rsid w:val="004B36DA"/>
    <w:rsid w:val="004B7A11"/>
    <w:rsid w:val="004C1D4D"/>
    <w:rsid w:val="004D32BC"/>
    <w:rsid w:val="004D32C7"/>
    <w:rsid w:val="004E0A55"/>
    <w:rsid w:val="004E63F2"/>
    <w:rsid w:val="004E7590"/>
    <w:rsid w:val="00502BE9"/>
    <w:rsid w:val="00506081"/>
    <w:rsid w:val="00507B41"/>
    <w:rsid w:val="0052046D"/>
    <w:rsid w:val="00525479"/>
    <w:rsid w:val="00531756"/>
    <w:rsid w:val="00536709"/>
    <w:rsid w:val="00546351"/>
    <w:rsid w:val="00556F2D"/>
    <w:rsid w:val="00561D1E"/>
    <w:rsid w:val="005702AD"/>
    <w:rsid w:val="00584F12"/>
    <w:rsid w:val="00592462"/>
    <w:rsid w:val="005963B2"/>
    <w:rsid w:val="005A582E"/>
    <w:rsid w:val="005A6CFB"/>
    <w:rsid w:val="005B5A89"/>
    <w:rsid w:val="005F14F7"/>
    <w:rsid w:val="005F7A6E"/>
    <w:rsid w:val="0061189E"/>
    <w:rsid w:val="00613DEF"/>
    <w:rsid w:val="006174EF"/>
    <w:rsid w:val="006224C1"/>
    <w:rsid w:val="00636286"/>
    <w:rsid w:val="006415C5"/>
    <w:rsid w:val="0065493E"/>
    <w:rsid w:val="006579A4"/>
    <w:rsid w:val="00664B0A"/>
    <w:rsid w:val="0067435E"/>
    <w:rsid w:val="00677F04"/>
    <w:rsid w:val="0069614E"/>
    <w:rsid w:val="00696607"/>
    <w:rsid w:val="006B786D"/>
    <w:rsid w:val="006C696F"/>
    <w:rsid w:val="006D0E3B"/>
    <w:rsid w:val="006D1FB2"/>
    <w:rsid w:val="006F1ECA"/>
    <w:rsid w:val="00700966"/>
    <w:rsid w:val="00700D52"/>
    <w:rsid w:val="0070563D"/>
    <w:rsid w:val="007111E1"/>
    <w:rsid w:val="00732D3C"/>
    <w:rsid w:val="0074704F"/>
    <w:rsid w:val="00750ABA"/>
    <w:rsid w:val="00750E47"/>
    <w:rsid w:val="007664D9"/>
    <w:rsid w:val="00773637"/>
    <w:rsid w:val="0077665A"/>
    <w:rsid w:val="00777E88"/>
    <w:rsid w:val="00783AD1"/>
    <w:rsid w:val="00792755"/>
    <w:rsid w:val="007934DC"/>
    <w:rsid w:val="0079427B"/>
    <w:rsid w:val="007B2C23"/>
    <w:rsid w:val="007B425F"/>
    <w:rsid w:val="007C437B"/>
    <w:rsid w:val="007C4447"/>
    <w:rsid w:val="007C5EEC"/>
    <w:rsid w:val="007C6655"/>
    <w:rsid w:val="007C6A01"/>
    <w:rsid w:val="007D7722"/>
    <w:rsid w:val="007F12FE"/>
    <w:rsid w:val="00803215"/>
    <w:rsid w:val="008042EA"/>
    <w:rsid w:val="008064C8"/>
    <w:rsid w:val="00817612"/>
    <w:rsid w:val="00823519"/>
    <w:rsid w:val="00833BA8"/>
    <w:rsid w:val="00834714"/>
    <w:rsid w:val="00835CDF"/>
    <w:rsid w:val="008609B8"/>
    <w:rsid w:val="00870E98"/>
    <w:rsid w:val="008828CD"/>
    <w:rsid w:val="008831DA"/>
    <w:rsid w:val="00883896"/>
    <w:rsid w:val="0088441B"/>
    <w:rsid w:val="008918CF"/>
    <w:rsid w:val="00892CAF"/>
    <w:rsid w:val="00893AFB"/>
    <w:rsid w:val="008970E0"/>
    <w:rsid w:val="008A5101"/>
    <w:rsid w:val="008B1B26"/>
    <w:rsid w:val="008C3540"/>
    <w:rsid w:val="008C3E18"/>
    <w:rsid w:val="008C5924"/>
    <w:rsid w:val="008C6C9C"/>
    <w:rsid w:val="008C7353"/>
    <w:rsid w:val="008D2887"/>
    <w:rsid w:val="008E4AD3"/>
    <w:rsid w:val="008F270B"/>
    <w:rsid w:val="008F463D"/>
    <w:rsid w:val="008F7044"/>
    <w:rsid w:val="009049A8"/>
    <w:rsid w:val="00917A27"/>
    <w:rsid w:val="00923A4A"/>
    <w:rsid w:val="00931F41"/>
    <w:rsid w:val="00935BB0"/>
    <w:rsid w:val="00961F63"/>
    <w:rsid w:val="00964249"/>
    <w:rsid w:val="009672FD"/>
    <w:rsid w:val="00972B7E"/>
    <w:rsid w:val="00972CB4"/>
    <w:rsid w:val="00975682"/>
    <w:rsid w:val="00976BB5"/>
    <w:rsid w:val="00981672"/>
    <w:rsid w:val="00984941"/>
    <w:rsid w:val="009863B9"/>
    <w:rsid w:val="00997923"/>
    <w:rsid w:val="009A160B"/>
    <w:rsid w:val="009A2919"/>
    <w:rsid w:val="009C05ED"/>
    <w:rsid w:val="009C1174"/>
    <w:rsid w:val="009C19B3"/>
    <w:rsid w:val="009C6876"/>
    <w:rsid w:val="009D2A7D"/>
    <w:rsid w:val="009D3F40"/>
    <w:rsid w:val="009E1D6B"/>
    <w:rsid w:val="009F309F"/>
    <w:rsid w:val="00A053D1"/>
    <w:rsid w:val="00A1047B"/>
    <w:rsid w:val="00A31CB1"/>
    <w:rsid w:val="00A31D8C"/>
    <w:rsid w:val="00A45C0E"/>
    <w:rsid w:val="00A46AAD"/>
    <w:rsid w:val="00A50BA7"/>
    <w:rsid w:val="00A62785"/>
    <w:rsid w:val="00A63933"/>
    <w:rsid w:val="00A670BD"/>
    <w:rsid w:val="00A74EA2"/>
    <w:rsid w:val="00A75BCC"/>
    <w:rsid w:val="00A777D3"/>
    <w:rsid w:val="00A816A4"/>
    <w:rsid w:val="00A87048"/>
    <w:rsid w:val="00A875C0"/>
    <w:rsid w:val="00A9462B"/>
    <w:rsid w:val="00A94A97"/>
    <w:rsid w:val="00AD018B"/>
    <w:rsid w:val="00AD45AC"/>
    <w:rsid w:val="00AD4B9A"/>
    <w:rsid w:val="00AD6B61"/>
    <w:rsid w:val="00AE6160"/>
    <w:rsid w:val="00AF1939"/>
    <w:rsid w:val="00AF2662"/>
    <w:rsid w:val="00AF3B06"/>
    <w:rsid w:val="00B015AF"/>
    <w:rsid w:val="00B01E8D"/>
    <w:rsid w:val="00B064C4"/>
    <w:rsid w:val="00B16838"/>
    <w:rsid w:val="00B215F9"/>
    <w:rsid w:val="00B226EC"/>
    <w:rsid w:val="00B366A4"/>
    <w:rsid w:val="00B410E3"/>
    <w:rsid w:val="00B43664"/>
    <w:rsid w:val="00B44201"/>
    <w:rsid w:val="00B55981"/>
    <w:rsid w:val="00B7716D"/>
    <w:rsid w:val="00B86B6A"/>
    <w:rsid w:val="00B920FA"/>
    <w:rsid w:val="00BA036A"/>
    <w:rsid w:val="00BA3157"/>
    <w:rsid w:val="00BB0544"/>
    <w:rsid w:val="00BC720B"/>
    <w:rsid w:val="00BD6DFE"/>
    <w:rsid w:val="00BD7526"/>
    <w:rsid w:val="00BF0AE0"/>
    <w:rsid w:val="00BF4D6B"/>
    <w:rsid w:val="00BF5771"/>
    <w:rsid w:val="00BF7391"/>
    <w:rsid w:val="00C00992"/>
    <w:rsid w:val="00C11F0F"/>
    <w:rsid w:val="00C178B7"/>
    <w:rsid w:val="00C23229"/>
    <w:rsid w:val="00C24A66"/>
    <w:rsid w:val="00C269B3"/>
    <w:rsid w:val="00C275E6"/>
    <w:rsid w:val="00C279BB"/>
    <w:rsid w:val="00C425F5"/>
    <w:rsid w:val="00C54AB8"/>
    <w:rsid w:val="00C56D9C"/>
    <w:rsid w:val="00C60B46"/>
    <w:rsid w:val="00C648A9"/>
    <w:rsid w:val="00C65D94"/>
    <w:rsid w:val="00C7049E"/>
    <w:rsid w:val="00C70A32"/>
    <w:rsid w:val="00C758BB"/>
    <w:rsid w:val="00C76448"/>
    <w:rsid w:val="00C80A36"/>
    <w:rsid w:val="00C838F4"/>
    <w:rsid w:val="00C85389"/>
    <w:rsid w:val="00C91A41"/>
    <w:rsid w:val="00C9744A"/>
    <w:rsid w:val="00CA559A"/>
    <w:rsid w:val="00CA665D"/>
    <w:rsid w:val="00CB2CC8"/>
    <w:rsid w:val="00CB377E"/>
    <w:rsid w:val="00CB3EDB"/>
    <w:rsid w:val="00CB4E2E"/>
    <w:rsid w:val="00CB78FC"/>
    <w:rsid w:val="00CC0595"/>
    <w:rsid w:val="00CD1923"/>
    <w:rsid w:val="00CD54A0"/>
    <w:rsid w:val="00CE1282"/>
    <w:rsid w:val="00CF0546"/>
    <w:rsid w:val="00CF4637"/>
    <w:rsid w:val="00CF6129"/>
    <w:rsid w:val="00CF6993"/>
    <w:rsid w:val="00CF7753"/>
    <w:rsid w:val="00D057B7"/>
    <w:rsid w:val="00D07941"/>
    <w:rsid w:val="00D14737"/>
    <w:rsid w:val="00D22F17"/>
    <w:rsid w:val="00D246CC"/>
    <w:rsid w:val="00D26FF1"/>
    <w:rsid w:val="00D36D4F"/>
    <w:rsid w:val="00D42395"/>
    <w:rsid w:val="00D62E18"/>
    <w:rsid w:val="00D70602"/>
    <w:rsid w:val="00D70DDE"/>
    <w:rsid w:val="00D804C3"/>
    <w:rsid w:val="00D82626"/>
    <w:rsid w:val="00D829FC"/>
    <w:rsid w:val="00D82E1A"/>
    <w:rsid w:val="00D83E9B"/>
    <w:rsid w:val="00D90733"/>
    <w:rsid w:val="00D96B12"/>
    <w:rsid w:val="00DB271E"/>
    <w:rsid w:val="00DB4ED4"/>
    <w:rsid w:val="00DB5955"/>
    <w:rsid w:val="00DD0A87"/>
    <w:rsid w:val="00DE3B55"/>
    <w:rsid w:val="00DE54D2"/>
    <w:rsid w:val="00DE68F2"/>
    <w:rsid w:val="00E10BD4"/>
    <w:rsid w:val="00E27A15"/>
    <w:rsid w:val="00E40B02"/>
    <w:rsid w:val="00E469EB"/>
    <w:rsid w:val="00E51FE1"/>
    <w:rsid w:val="00E549BC"/>
    <w:rsid w:val="00E706FA"/>
    <w:rsid w:val="00E8367F"/>
    <w:rsid w:val="00E961FF"/>
    <w:rsid w:val="00EA245E"/>
    <w:rsid w:val="00EA2A70"/>
    <w:rsid w:val="00EB0AB9"/>
    <w:rsid w:val="00EB236C"/>
    <w:rsid w:val="00EB6BEE"/>
    <w:rsid w:val="00EB7294"/>
    <w:rsid w:val="00EC69CB"/>
    <w:rsid w:val="00ED28C5"/>
    <w:rsid w:val="00F006A9"/>
    <w:rsid w:val="00F02876"/>
    <w:rsid w:val="00F22FDB"/>
    <w:rsid w:val="00F33C5E"/>
    <w:rsid w:val="00F35D1A"/>
    <w:rsid w:val="00F35F1C"/>
    <w:rsid w:val="00F4197E"/>
    <w:rsid w:val="00F60000"/>
    <w:rsid w:val="00F6257F"/>
    <w:rsid w:val="00F743FD"/>
    <w:rsid w:val="00F90B84"/>
    <w:rsid w:val="00F910C3"/>
    <w:rsid w:val="00F95093"/>
    <w:rsid w:val="00F9553B"/>
    <w:rsid w:val="00FA4EF0"/>
    <w:rsid w:val="00FB09E6"/>
    <w:rsid w:val="00FD363F"/>
    <w:rsid w:val="00FE135A"/>
    <w:rsid w:val="00FE5E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B57591D"/>
  <w15:chartTrackingRefBased/>
  <w15:docId w15:val="{51AE7750-2A97-4850-B202-636A3920F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0" w:unhideWhenUsed="1" w:qFormat="1"/>
    <w:lsdException w:name="heading 8" w:semiHidden="1" w:uiPriority="0"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722"/>
    <w:pPr>
      <w:suppressAutoHyphens/>
    </w:pPr>
    <w:rPr>
      <w:sz w:val="24"/>
      <w:szCs w:val="24"/>
      <w:lang w:eastAsia="zh-CN"/>
    </w:rPr>
  </w:style>
  <w:style w:type="paragraph" w:styleId="Ttulo1">
    <w:name w:val="heading 1"/>
    <w:basedOn w:val="Normal"/>
    <w:next w:val="Normal"/>
    <w:qFormat/>
    <w:pPr>
      <w:keepNext/>
      <w:numPr>
        <w:numId w:val="1"/>
      </w:numPr>
      <w:spacing w:before="240" w:after="60"/>
      <w:outlineLvl w:val="0"/>
    </w:pPr>
    <w:rPr>
      <w:rFonts w:ascii="Cambria" w:hAnsi="Cambria" w:cs="Cambria"/>
      <w:b/>
      <w:bCs/>
      <w:kern w:val="2"/>
      <w:sz w:val="32"/>
      <w:szCs w:val="32"/>
      <w:lang w:val="x-none"/>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qFormat/>
    <w:pPr>
      <w:keepNext/>
      <w:numPr>
        <w:ilvl w:val="2"/>
        <w:numId w:val="1"/>
      </w:numPr>
      <w:spacing w:before="240" w:after="60"/>
      <w:outlineLvl w:val="2"/>
    </w:pPr>
    <w:rPr>
      <w:rFonts w:ascii="Arial" w:hAnsi="Arial" w:cs="Arial"/>
      <w:b/>
      <w:bCs/>
      <w:sz w:val="26"/>
      <w:szCs w:val="26"/>
      <w:lang w:val="x-none"/>
    </w:rPr>
  </w:style>
  <w:style w:type="paragraph" w:styleId="Ttulo4">
    <w:name w:val="heading 4"/>
    <w:basedOn w:val="Normal"/>
    <w:next w:val="Normal"/>
    <w:qFormat/>
    <w:pPr>
      <w:keepNext/>
      <w:numPr>
        <w:ilvl w:val="3"/>
        <w:numId w:val="1"/>
      </w:numPr>
      <w:spacing w:before="240" w:after="60"/>
      <w:outlineLvl w:val="3"/>
    </w:pPr>
    <w:rPr>
      <w:rFonts w:ascii="Arial" w:hAnsi="Arial" w:cs="Arial"/>
      <w:b/>
      <w:bCs/>
      <w:sz w:val="28"/>
      <w:szCs w:val="28"/>
      <w:lang w:val="x-none"/>
    </w:rPr>
  </w:style>
  <w:style w:type="paragraph" w:styleId="Ttulo5">
    <w:name w:val="heading 5"/>
    <w:basedOn w:val="Normal"/>
    <w:next w:val="Normal"/>
    <w:link w:val="Ttulo5Char"/>
    <w:qFormat/>
    <w:pPr>
      <w:keepNext/>
      <w:numPr>
        <w:ilvl w:val="4"/>
        <w:numId w:val="1"/>
      </w:numPr>
      <w:jc w:val="center"/>
      <w:outlineLvl w:val="4"/>
    </w:pPr>
    <w:rPr>
      <w:rFonts w:ascii="Arial" w:hAnsi="Arial" w:cs="Arial"/>
      <w:b/>
      <w:bCs/>
      <w:szCs w:val="20"/>
    </w:rPr>
  </w:style>
  <w:style w:type="paragraph" w:styleId="Ttulo6">
    <w:name w:val="heading 6"/>
    <w:basedOn w:val="Normal"/>
    <w:next w:val="Normal"/>
    <w:link w:val="Ttulo6Char"/>
    <w:qFormat/>
    <w:pPr>
      <w:keepNext/>
      <w:numPr>
        <w:ilvl w:val="5"/>
        <w:numId w:val="1"/>
      </w:numPr>
      <w:jc w:val="center"/>
      <w:outlineLvl w:val="5"/>
    </w:pPr>
    <w:rPr>
      <w:b/>
      <w:sz w:val="32"/>
      <w:szCs w:val="20"/>
    </w:rPr>
  </w:style>
  <w:style w:type="paragraph" w:styleId="Ttulo7">
    <w:name w:val="heading 7"/>
    <w:basedOn w:val="Normal"/>
    <w:next w:val="Normal"/>
    <w:link w:val="Ttulo7Char"/>
    <w:qFormat/>
    <w:rsid w:val="002E623D"/>
    <w:pPr>
      <w:keepNext/>
      <w:suppressAutoHyphens w:val="0"/>
      <w:jc w:val="center"/>
      <w:outlineLvl w:val="6"/>
    </w:pPr>
    <w:rPr>
      <w:rFonts w:ascii="Arial" w:hAnsi="Arial"/>
      <w:b/>
      <w:color w:val="000000"/>
      <w:sz w:val="22"/>
      <w:szCs w:val="20"/>
      <w:lang w:eastAsia="pt-BR"/>
    </w:rPr>
  </w:style>
  <w:style w:type="paragraph" w:styleId="Ttulo8">
    <w:name w:val="heading 8"/>
    <w:basedOn w:val="Normal"/>
    <w:next w:val="Normal"/>
    <w:link w:val="Ttulo8Char"/>
    <w:qFormat/>
    <w:rsid w:val="002E623D"/>
    <w:pPr>
      <w:keepNext/>
      <w:suppressAutoHyphens w:val="0"/>
      <w:jc w:val="center"/>
      <w:outlineLvl w:val="7"/>
    </w:pPr>
    <w:rPr>
      <w:rFonts w:ascii="Arial" w:hAnsi="Arial"/>
      <w:b/>
      <w:color w:val="FFFFFF"/>
      <w:sz w:val="22"/>
      <w:szCs w:val="20"/>
      <w:lang w:eastAsia="pt-BR"/>
    </w:rPr>
  </w:style>
  <w:style w:type="paragraph" w:styleId="Ttulo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Arial"/>
      <w:szCs w:val="22"/>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rPr>
      <w:rFonts w:ascii="Cambria" w:hAnsi="Cambria" w:cs="Arial" w:hint="default"/>
      <w:b w:val="0"/>
      <w:strike w:val="0"/>
      <w:dstrike w:val="0"/>
      <w:color w:val="000000"/>
      <w:position w:val="0"/>
      <w:sz w:val="24"/>
      <w:szCs w:val="22"/>
      <w:vertAlign w:val="baseline"/>
    </w:rPr>
  </w:style>
  <w:style w:type="character" w:customStyle="1" w:styleId="WW8Num3z3">
    <w:name w:val="WW8Num3z3"/>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Cambria" w:hAnsi="Cambria" w:cs="Cambria"/>
      <w:b/>
      <w:sz w:val="24"/>
      <w:szCs w:val="24"/>
    </w:rPr>
  </w:style>
  <w:style w:type="character" w:customStyle="1" w:styleId="WW8Num4z1">
    <w:name w:val="WW8Num4z1"/>
    <w:rPr>
      <w:rFonts w:ascii="Cambria" w:hAnsi="Cambria" w:cs="Arial" w:hint="eastAsia"/>
      <w:b/>
      <w:bCs/>
      <w:i w:val="0"/>
      <w:iCs/>
      <w:strike w:val="0"/>
      <w:dstrike w:val="0"/>
      <w:color w:val="000000"/>
      <w:sz w:val="24"/>
      <w:szCs w:val="24"/>
      <w:u w:val="none"/>
      <w:lang w:eastAsia="en-US"/>
    </w:rPr>
  </w:style>
  <w:style w:type="character" w:customStyle="1" w:styleId="WW8Num4z2">
    <w:name w:val="WW8Num4z2"/>
    <w:rPr>
      <w:rFonts w:ascii="Cambria" w:hAnsi="Cambria" w:cs="Arial" w:hint="eastAsia"/>
      <w:b/>
      <w:bCs/>
      <w:i w:val="0"/>
      <w:strike w:val="0"/>
      <w:dstrike w:val="0"/>
      <w:color w:val="000000"/>
      <w:sz w:val="24"/>
      <w:szCs w:val="24"/>
      <w:lang w:eastAsia="en-US"/>
    </w:rPr>
  </w:style>
  <w:style w:type="character" w:customStyle="1" w:styleId="WW8Num4z3">
    <w:name w:val="WW8Num4z3"/>
    <w:rPr>
      <w:rFonts w:ascii="Cambria" w:hAnsi="Cambria" w:cs="Cambria"/>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rPr>
  </w:style>
  <w:style w:type="character" w:customStyle="1" w:styleId="WW8Num5z1">
    <w:name w:val="WW8Num5z1"/>
    <w:rPr>
      <w:rFonts w:ascii="Calibri" w:hAnsi="Calibri" w:cs="Calibri" w:hint="default"/>
      <w:b/>
      <w:sz w:val="22"/>
      <w:szCs w:val="22"/>
    </w:rPr>
  </w:style>
  <w:style w:type="character" w:customStyle="1" w:styleId="WW8Num6z0">
    <w:name w:val="WW8Num6z0"/>
    <w:rPr>
      <w:rFonts w:hint="default"/>
    </w:rPr>
  </w:style>
  <w:style w:type="character" w:customStyle="1" w:styleId="WW8Num6z1">
    <w:name w:val="WW8Num6z1"/>
    <w:rPr>
      <w:rFonts w:hint="default"/>
      <w:b w:val="0"/>
    </w:rPr>
  </w:style>
  <w:style w:type="character" w:customStyle="1" w:styleId="WW8Num7z0">
    <w:name w:val="WW8Num7z0"/>
    <w:rPr>
      <w:rFonts w:ascii="Cambria" w:hAnsi="Cambria" w:cs="Calibri" w:hint="default"/>
    </w:rPr>
  </w:style>
  <w:style w:type="character" w:customStyle="1" w:styleId="WW8Num8z0">
    <w:name w:val="WW8Num8z0"/>
    <w:rPr>
      <w:rFonts w:hint="default"/>
      <w:b/>
    </w:rPr>
  </w:style>
  <w:style w:type="character" w:customStyle="1" w:styleId="WW8Num8z1">
    <w:name w:val="WW8Num8z1"/>
    <w:rPr>
      <w:rFonts w:ascii="Calibri" w:hAnsi="Calibri" w:cs="Calibri" w:hint="default"/>
      <w:b/>
      <w:sz w:val="22"/>
      <w:szCs w:val="22"/>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mbria" w:hAnsi="Cambria" w:cs="Calibri" w:hint="default"/>
    </w:rPr>
  </w:style>
  <w:style w:type="character" w:customStyle="1" w:styleId="WW8Num13z0">
    <w:name w:val="WW8Num13z0"/>
    <w:rPr>
      <w:rFonts w:hint="default"/>
      <w:b/>
    </w:rPr>
  </w:style>
  <w:style w:type="character" w:customStyle="1" w:styleId="WW8Num13z1">
    <w:name w:val="WW8Num13z1"/>
    <w:rPr>
      <w:rFonts w:ascii="Calibri" w:hAnsi="Calibri" w:cs="Calibri" w:hint="default"/>
      <w:b/>
      <w:sz w:val="22"/>
      <w:szCs w:val="22"/>
    </w:rPr>
  </w:style>
  <w:style w:type="character" w:customStyle="1" w:styleId="WW8Num14z0">
    <w:name w:val="WW8Num14z0"/>
    <w:rPr>
      <w:rFonts w:hint="default"/>
    </w:rPr>
  </w:style>
  <w:style w:type="character" w:customStyle="1" w:styleId="WW8Num14z1">
    <w:name w:val="WW8Num14z1"/>
    <w:rPr>
      <w:rFonts w:ascii="Arial Narrow" w:hAnsi="Arial Narrow" w:cs="Arial Narrow" w:hint="default"/>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rPr>
  </w:style>
  <w:style w:type="character" w:customStyle="1" w:styleId="WW8Num17z0">
    <w:name w:val="WW8Num17z0"/>
    <w:rPr>
      <w:rFonts w:hint="default"/>
    </w:rPr>
  </w:style>
  <w:style w:type="character" w:customStyle="1" w:styleId="WW8Num18z0">
    <w:name w:val="WW8Num18z0"/>
    <w:rPr>
      <w:rFonts w:hint="default"/>
    </w:rPr>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1z0">
    <w:name w:val="WW8Num21z0"/>
    <w:rPr>
      <w:rFonts w:hint="default"/>
    </w:rPr>
  </w:style>
  <w:style w:type="character" w:customStyle="1" w:styleId="WW8Num22z0">
    <w:name w:val="WW8Num22z0"/>
    <w:rPr>
      <w:rFonts w:hint="default"/>
    </w:rPr>
  </w:style>
  <w:style w:type="character" w:customStyle="1" w:styleId="WW8Num23z0">
    <w:name w:val="WW8Num23z0"/>
    <w:rPr>
      <w:rFonts w:hint="default"/>
    </w:rPr>
  </w:style>
  <w:style w:type="character" w:customStyle="1" w:styleId="WW8Num24z0">
    <w:name w:val="WW8Num24z0"/>
    <w:rPr>
      <w:rFont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7z0">
    <w:name w:val="WW8Num27z0"/>
    <w:rPr>
      <w:rFonts w:hint="default"/>
    </w:rPr>
  </w:style>
  <w:style w:type="character" w:customStyle="1" w:styleId="WW8Num27z1">
    <w:name w:val="WW8Num27z1"/>
    <w:rPr>
      <w:rFonts w:ascii="Arial Narrow" w:hAnsi="Arial Narrow" w:cs="Arial Narrow"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30z0">
    <w:name w:val="WW8Num30z0"/>
    <w:rPr>
      <w:rFonts w:hint="default"/>
    </w:rPr>
  </w:style>
  <w:style w:type="character" w:customStyle="1" w:styleId="WW8Num31z0">
    <w:name w:val="WW8Num31z0"/>
    <w:rPr>
      <w:rFonts w:ascii="Symbol" w:hAnsi="Symbol" w:cs="Symbol" w:hint="default"/>
    </w:rPr>
  </w:style>
  <w:style w:type="character" w:customStyle="1" w:styleId="WW8Num31z1">
    <w:name w:val="WW8Num31z1"/>
    <w:rPr>
      <w:rFonts w:hint="default"/>
    </w:rPr>
  </w:style>
  <w:style w:type="character" w:customStyle="1" w:styleId="WW8Num32z0">
    <w:name w:val="WW8Num32z0"/>
    <w:rPr>
      <w:rFonts w:hint="default"/>
    </w:rPr>
  </w:style>
  <w:style w:type="character" w:customStyle="1" w:styleId="WW8Num33z0">
    <w:name w:val="WW8Num33z0"/>
    <w:rPr>
      <w:rFonts w:hint="default"/>
    </w:rPr>
  </w:style>
  <w:style w:type="character" w:customStyle="1" w:styleId="WW8Num34z0">
    <w:name w:val="WW8Num34z0"/>
    <w:rPr>
      <w:rFonts w:hint="default"/>
    </w:rPr>
  </w:style>
  <w:style w:type="character" w:customStyle="1" w:styleId="WW8Num35z0">
    <w:name w:val="WW8Num35z0"/>
    <w:rPr>
      <w:rFonts w:hint="default"/>
    </w:rPr>
  </w:style>
  <w:style w:type="character" w:customStyle="1" w:styleId="WW8Num36z0">
    <w:name w:val="WW8Num36z0"/>
    <w:rPr>
      <w:rFonts w:hint="default"/>
    </w:rPr>
  </w:style>
  <w:style w:type="character" w:customStyle="1" w:styleId="WW8Num37z0">
    <w:name w:val="WW8Num37z0"/>
    <w:rPr>
      <w:rFonts w:hint="default"/>
    </w:rPr>
  </w:style>
  <w:style w:type="character" w:customStyle="1" w:styleId="WW8Num38z0">
    <w:name w:val="WW8Num38z0"/>
    <w:rPr>
      <w:rFonts w:hint="default"/>
    </w:rPr>
  </w:style>
  <w:style w:type="character" w:customStyle="1" w:styleId="WW8Num39z0">
    <w:name w:val="WW8Num39z0"/>
    <w:rPr>
      <w:rFonts w:hint="default"/>
    </w:rPr>
  </w:style>
  <w:style w:type="character" w:customStyle="1" w:styleId="WW8Num40z0">
    <w:name w:val="WW8Num40z0"/>
    <w:rPr>
      <w:rFonts w:hint="default"/>
    </w:rPr>
  </w:style>
  <w:style w:type="character" w:customStyle="1" w:styleId="WW8Num41z0">
    <w:name w:val="WW8Num41z0"/>
    <w:rPr>
      <w:rFonts w:hint="default"/>
    </w:rPr>
  </w:style>
  <w:style w:type="character" w:customStyle="1" w:styleId="WW8Num41z1">
    <w:name w:val="WW8Num41z1"/>
    <w:rPr>
      <w:rFonts w:ascii="Arial Narrow" w:hAnsi="Arial Narrow" w:cs="Arial Narrow" w:hint="default"/>
      <w:b w:val="0"/>
    </w:rPr>
  </w:style>
  <w:style w:type="character" w:customStyle="1" w:styleId="WW8Num42z0">
    <w:name w:val="WW8Num42z0"/>
    <w:rPr>
      <w:rFonts w:hint="default"/>
    </w:rPr>
  </w:style>
  <w:style w:type="character" w:customStyle="1" w:styleId="WW8Num43z0">
    <w:name w:val="WW8Num43z0"/>
    <w:rPr>
      <w:rFonts w:hint="default"/>
    </w:rPr>
  </w:style>
  <w:style w:type="character" w:customStyle="1" w:styleId="WW8Num44z0">
    <w:name w:val="WW8Num44z0"/>
    <w:rPr>
      <w:rFonts w:hint="default"/>
    </w:rPr>
  </w:style>
  <w:style w:type="character" w:customStyle="1" w:styleId="Fontepargpadro3">
    <w:name w:val="Fonte parág. padrão3"/>
  </w:style>
  <w:style w:type="character" w:customStyle="1" w:styleId="WW8Num8z2">
    <w:name w:val="WW8Num8z2"/>
    <w:rPr>
      <w:rFonts w:ascii="Cambria" w:hAnsi="Cambria" w:cs="Arial" w:hint="eastAsia"/>
      <w:b/>
      <w:bCs/>
      <w:i w:val="0"/>
      <w:strike w:val="0"/>
      <w:dstrike w:val="0"/>
      <w:color w:val="000000"/>
      <w:sz w:val="24"/>
      <w:szCs w:val="24"/>
    </w:rPr>
  </w:style>
  <w:style w:type="character" w:customStyle="1" w:styleId="WW8Num8z3">
    <w:name w:val="WW8Num8z3"/>
    <w:rPr>
      <w:rFonts w:ascii="Cambria" w:hAnsi="Cambria" w:cs="Cambria"/>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Fontepargpadro2">
    <w:name w:val="Fonte parág. padrão2"/>
  </w:style>
  <w:style w:type="character" w:customStyle="1" w:styleId="WW8Num3z4">
    <w:name w:val="WW8Num3z4"/>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3z2">
    <w:name w:val="WW8Num13z2"/>
    <w:rPr>
      <w:rFonts w:hint="default"/>
      <w:b/>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2">
    <w:name w:val="WW8Num14z2"/>
    <w:rPr>
      <w:rFonts w:hint="default"/>
      <w:strike w:val="0"/>
      <w:dstrike w:val="0"/>
      <w:color w:val="000000"/>
      <w:position w:val="0"/>
      <w:sz w:val="24"/>
      <w:vertAlign w:val="baseline"/>
    </w:rPr>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hint="default"/>
      <w:b/>
      <w:i w:val="0"/>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hint="default"/>
      <w:b/>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7z2">
    <w:name w:val="WW8Num27z2"/>
    <w:rPr>
      <w:rFonts w:ascii="Wingdings" w:hAnsi="Wingdings" w:cs="Wingding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4z1">
    <w:name w:val="WW8Num34z1"/>
    <w:rPr>
      <w:rFonts w:hint="default"/>
      <w:b w:val="0"/>
    </w:rPr>
  </w:style>
  <w:style w:type="character" w:customStyle="1" w:styleId="WW8Num34z3">
    <w:name w:val="WW8Num34z3"/>
    <w:rPr>
      <w:rFonts w:hint="default"/>
    </w:rPr>
  </w:style>
  <w:style w:type="character" w:customStyle="1" w:styleId="Fontepargpadro1">
    <w:name w:val="Fonte parág. padrão1"/>
  </w:style>
  <w:style w:type="character" w:styleId="Hyperlink">
    <w:name w:val="Hyperlink"/>
    <w:rPr>
      <w:color w:val="0000FF"/>
      <w:u w:val="single"/>
    </w:rPr>
  </w:style>
  <w:style w:type="character" w:styleId="Nmerodepgina">
    <w:name w:val="page number"/>
    <w:basedOn w:val="Fontepargpadro1"/>
    <w:uiPriority w:val="99"/>
  </w:style>
  <w:style w:type="character" w:customStyle="1" w:styleId="Refdecomentrio1">
    <w:name w:val="Ref. de comentário1"/>
    <w:rPr>
      <w:sz w:val="16"/>
      <w:szCs w:val="16"/>
    </w:rPr>
  </w:style>
  <w:style w:type="character" w:customStyle="1" w:styleId="TextodecomentrioChar">
    <w:name w:val="Texto de comentário Char"/>
    <w:basedOn w:val="Fontepargpadro1"/>
  </w:style>
  <w:style w:type="character" w:customStyle="1" w:styleId="AssuntodocomentrioChar">
    <w:name w:val="Assunto do comentário Char"/>
    <w:rPr>
      <w:b/>
      <w:bCs/>
    </w:rPr>
  </w:style>
  <w:style w:type="character" w:customStyle="1" w:styleId="TextodebaloChar">
    <w:name w:val="Texto de balão Char"/>
    <w:uiPriority w:val="99"/>
    <w:rPr>
      <w:rFonts w:ascii="Segoe UI" w:hAnsi="Segoe UI" w:cs="Segoe UI"/>
      <w:sz w:val="18"/>
      <w:szCs w:val="18"/>
    </w:rPr>
  </w:style>
  <w:style w:type="character" w:customStyle="1" w:styleId="CabealhoChar">
    <w:name w:val="Cabeçalho Char"/>
    <w:aliases w:val="Cabeçalho superior Char,Heading 1a Char,encabezado Char,hd Char,he Char"/>
    <w:qFormat/>
    <w:rPr>
      <w:rFonts w:ascii="Goudy Old Style" w:hAnsi="Goudy Old Style" w:cs="Goudy Old Style"/>
    </w:rPr>
  </w:style>
  <w:style w:type="character" w:customStyle="1" w:styleId="Ttulo1Char">
    <w:name w:val="Título 1 Char"/>
    <w:qFormat/>
    <w:rPr>
      <w:rFonts w:ascii="Cambria" w:eastAsia="Times New Roman" w:hAnsi="Cambria" w:cs="Times New Roman"/>
      <w:b/>
      <w:bCs/>
      <w:kern w:val="2"/>
      <w:sz w:val="32"/>
      <w:szCs w:val="32"/>
    </w:rPr>
  </w:style>
  <w:style w:type="character" w:customStyle="1" w:styleId="Ttulo3Char">
    <w:name w:val="Título 3 Char"/>
    <w:rPr>
      <w:rFonts w:ascii="Arial" w:hAnsi="Arial" w:cs="Arial"/>
      <w:b/>
      <w:bCs/>
      <w:sz w:val="26"/>
      <w:szCs w:val="26"/>
    </w:rPr>
  </w:style>
  <w:style w:type="character" w:customStyle="1" w:styleId="Ttulo4Char">
    <w:name w:val="Título 4 Char"/>
    <w:rPr>
      <w:rFonts w:ascii="Arial" w:hAnsi="Arial" w:cs="Arial"/>
      <w:b/>
      <w:bCs/>
      <w:sz w:val="28"/>
      <w:szCs w:val="28"/>
    </w:rPr>
  </w:style>
  <w:style w:type="character" w:customStyle="1" w:styleId="Ttulo9Char">
    <w:name w:val="Título 9 Char"/>
    <w:rPr>
      <w:rFonts w:ascii="Arial" w:hAnsi="Arial" w:cs="Arial"/>
      <w:sz w:val="22"/>
      <w:szCs w:val="22"/>
    </w:rPr>
  </w:style>
  <w:style w:type="character" w:customStyle="1" w:styleId="CorpodetextoChar">
    <w:name w:val="Corpo de texto Char"/>
    <w:qFormat/>
    <w:rPr>
      <w:rFonts w:ascii="Arial" w:hAnsi="Arial" w:cs="Arial"/>
      <w:sz w:val="22"/>
    </w:rPr>
  </w:style>
  <w:style w:type="character" w:customStyle="1" w:styleId="RodapChar">
    <w:name w:val="Rodapé Char"/>
    <w:rPr>
      <w:sz w:val="24"/>
      <w:szCs w:val="24"/>
    </w:rPr>
  </w:style>
  <w:style w:type="character" w:customStyle="1" w:styleId="WW8Num16z1">
    <w:name w:val="WW8Num16z1"/>
  </w:style>
  <w:style w:type="character" w:customStyle="1" w:styleId="WW8Num16z2">
    <w:name w:val="WW8Num16z2"/>
    <w:rPr>
      <w:rFonts w:ascii="Cambria" w:hAnsi="Cambria" w:cs="Arial" w:hint="default"/>
      <w:b w:val="0"/>
      <w:strike w:val="0"/>
      <w:dstrike w:val="0"/>
      <w:color w:val="000000"/>
      <w:position w:val="0"/>
      <w:sz w:val="24"/>
      <w:szCs w:val="22"/>
      <w:vertAlign w:val="baseline"/>
    </w:rPr>
  </w:style>
  <w:style w:type="character" w:customStyle="1" w:styleId="WW8Num16z3">
    <w:name w:val="WW8Num16z3"/>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PargrafodaListaChar">
    <w:name w:val="Parágrafo da Lista Char"/>
    <w:uiPriority w:val="34"/>
    <w:rPr>
      <w:sz w:val="24"/>
      <w:szCs w:val="24"/>
      <w:lang w:eastAsia="zh-CN"/>
    </w:rPr>
  </w:style>
  <w:style w:type="character" w:customStyle="1" w:styleId="Ttulo2Char">
    <w:name w:val="Título 2 Char"/>
    <w:rPr>
      <w:rFonts w:ascii="Arial" w:hAnsi="Arial" w:cs="Arial"/>
      <w:b/>
      <w:bCs/>
      <w:i/>
      <w:iCs/>
      <w:sz w:val="28"/>
      <w:szCs w:val="28"/>
      <w:lang w:eastAsia="zh-CN"/>
    </w:rPr>
  </w:style>
  <w:style w:type="character" w:customStyle="1" w:styleId="SemEspaamentoChar">
    <w:name w:val="Sem Espaçamento Char"/>
    <w:rPr>
      <w:rFonts w:ascii="Calibri" w:eastAsia="Calibri" w:hAnsi="Calibri" w:cs="Calibri"/>
      <w:sz w:val="22"/>
      <w:szCs w:val="22"/>
    </w:rPr>
  </w:style>
  <w:style w:type="character" w:customStyle="1" w:styleId="Estilo1Char">
    <w:name w:val="Estilo1 Char"/>
    <w:rPr>
      <w:rFonts w:ascii="Calibri" w:eastAsia="Calibri" w:hAnsi="Calibri" w:cs="Calibri"/>
      <w:sz w:val="22"/>
      <w:szCs w:val="22"/>
    </w:rPr>
  </w:style>
  <w:style w:type="character" w:customStyle="1" w:styleId="Corpodetexto2Char">
    <w:name w:val="Corpo de texto 2 Char"/>
    <w:rPr>
      <w:sz w:val="24"/>
      <w:szCs w:val="24"/>
      <w:lang w:eastAsia="zh-CN"/>
    </w:rPr>
  </w:style>
  <w:style w:type="character" w:customStyle="1" w:styleId="ListLabel27">
    <w:name w:val="ListLabel 27"/>
    <w:rPr>
      <w:rFonts w:ascii="Cambria" w:hAnsi="Cambria" w:cs="Cambria"/>
      <w:b/>
      <w:sz w:val="24"/>
    </w:rPr>
  </w:style>
  <w:style w:type="character" w:customStyle="1" w:styleId="ListLabel28">
    <w:name w:val="ListLabel 28"/>
    <w:rPr>
      <w:rFonts w:ascii="Cambria" w:hAnsi="Cambria" w:cs="Arial"/>
      <w:b/>
      <w:i w:val="0"/>
      <w:strike w:val="0"/>
      <w:dstrike w:val="0"/>
      <w:color w:val="auto"/>
      <w:sz w:val="24"/>
      <w:szCs w:val="24"/>
      <w:u w:val="none"/>
    </w:rPr>
  </w:style>
  <w:style w:type="character" w:customStyle="1" w:styleId="ListLabel29">
    <w:name w:val="ListLabel 29"/>
    <w:rPr>
      <w:rFonts w:ascii="Cambria" w:hAnsi="Cambria" w:cs="Arial"/>
      <w:b/>
      <w:i w:val="0"/>
      <w:strike w:val="0"/>
      <w:dstrike w:val="0"/>
      <w:color w:val="auto"/>
      <w:sz w:val="24"/>
      <w:szCs w:val="24"/>
    </w:rPr>
  </w:style>
  <w:style w:type="paragraph" w:customStyle="1" w:styleId="Ttulo30">
    <w:name w:val="Título3"/>
    <w:basedOn w:val="Normal"/>
    <w:next w:val="Corpodetexto"/>
    <w:pPr>
      <w:keepNext/>
      <w:spacing w:before="240" w:after="120"/>
    </w:pPr>
    <w:rPr>
      <w:rFonts w:ascii="Liberation Sans" w:eastAsia="Microsoft YaHei" w:hAnsi="Liberation Sans" w:cs="Arial"/>
      <w:sz w:val="28"/>
      <w:szCs w:val="28"/>
    </w:rPr>
  </w:style>
  <w:style w:type="paragraph" w:styleId="Corpodetexto">
    <w:name w:val="Body Text"/>
    <w:basedOn w:val="Normal"/>
    <w:pPr>
      <w:jc w:val="both"/>
    </w:pPr>
    <w:rPr>
      <w:rFonts w:ascii="Arial" w:hAnsi="Arial" w:cs="Arial"/>
      <w:sz w:val="22"/>
      <w:szCs w:val="20"/>
      <w:lang w:val="x-none"/>
    </w:rPr>
  </w:style>
  <w:style w:type="paragraph" w:styleId="Lista">
    <w:name w:val="List"/>
    <w:basedOn w:val="Corpodetexto"/>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Ttulo20">
    <w:name w:val="Título2"/>
    <w:basedOn w:val="Normal"/>
    <w:next w:val="Corpodetexto"/>
    <w:pPr>
      <w:keepNext/>
      <w:spacing w:before="240" w:after="120"/>
    </w:pPr>
    <w:rPr>
      <w:rFonts w:ascii="Liberation Sans" w:eastAsia="Microsoft YaHei" w:hAnsi="Liberation Sans" w:cs="Arial"/>
      <w:sz w:val="28"/>
      <w:szCs w:val="28"/>
    </w:rPr>
  </w:style>
  <w:style w:type="paragraph" w:customStyle="1" w:styleId="Ttulo10">
    <w:name w:val="Título1"/>
    <w:basedOn w:val="Normal"/>
    <w:next w:val="Corpodetexto"/>
    <w:qFormat/>
    <w:pPr>
      <w:jc w:val="center"/>
    </w:pPr>
    <w:rPr>
      <w:rFonts w:ascii="Arial" w:hAnsi="Arial" w:cs="Arial"/>
      <w:b/>
      <w:sz w:val="32"/>
      <w:szCs w:val="20"/>
    </w:rPr>
  </w:style>
  <w:style w:type="paragraph" w:customStyle="1" w:styleId="p1">
    <w:name w:val="p1"/>
    <w:basedOn w:val="Normal"/>
    <w:pPr>
      <w:widowControl w:val="0"/>
      <w:tabs>
        <w:tab w:val="left" w:pos="720"/>
      </w:tabs>
      <w:autoSpaceDE w:val="0"/>
      <w:spacing w:line="240" w:lineRule="atLeast"/>
      <w:jc w:val="both"/>
    </w:pPr>
  </w:style>
  <w:style w:type="paragraph" w:customStyle="1" w:styleId="yiv2015325468msonormal">
    <w:name w:val="yiv2015325468msonormal"/>
    <w:basedOn w:val="Normal"/>
    <w:pPr>
      <w:spacing w:before="280" w:after="280"/>
    </w:pPr>
  </w:style>
  <w:style w:type="paragraph" w:customStyle="1" w:styleId="CabealhoeRodap">
    <w:name w:val="Cabeçalho e Rodapé"/>
    <w:basedOn w:val="Normal"/>
    <w:pPr>
      <w:suppressLineNumbers/>
      <w:tabs>
        <w:tab w:val="center" w:pos="4819"/>
        <w:tab w:val="right" w:pos="9638"/>
      </w:tabs>
    </w:pPr>
  </w:style>
  <w:style w:type="paragraph" w:styleId="Rodap">
    <w:name w:val="footer"/>
    <w:basedOn w:val="Normal"/>
    <w:pPr>
      <w:tabs>
        <w:tab w:val="center" w:pos="4252"/>
        <w:tab w:val="right" w:pos="8504"/>
      </w:tabs>
    </w:pPr>
    <w:rPr>
      <w:lang w:val="x-none"/>
    </w:rPr>
  </w:style>
  <w:style w:type="paragraph" w:styleId="Recuodecorpodetexto">
    <w:name w:val="Body Text Indent"/>
    <w:basedOn w:val="Normal"/>
    <w:link w:val="RecuodecorpodetextoChar"/>
    <w:pPr>
      <w:ind w:left="4375" w:hanging="4375"/>
      <w:jc w:val="both"/>
    </w:pPr>
    <w:rPr>
      <w:rFonts w:ascii="Arial" w:hAnsi="Arial" w:cs="Arial"/>
      <w:b/>
      <w:szCs w:val="20"/>
    </w:rPr>
  </w:style>
  <w:style w:type="character" w:customStyle="1" w:styleId="RecuodecorpodetextoChar">
    <w:name w:val="Recuo de corpo de texto Char"/>
    <w:link w:val="Recuodecorpodetexto"/>
    <w:rsid w:val="002E2E9E"/>
    <w:rPr>
      <w:rFonts w:ascii="Arial" w:hAnsi="Arial" w:cs="Arial"/>
      <w:b/>
      <w:sz w:val="24"/>
      <w:lang w:eastAsia="zh-CN"/>
    </w:rPr>
  </w:style>
  <w:style w:type="paragraph" w:customStyle="1" w:styleId="Recuodecorpodetexto21">
    <w:name w:val="Recuo de corpo de texto 21"/>
    <w:basedOn w:val="Normal"/>
    <w:pPr>
      <w:ind w:left="3828"/>
      <w:jc w:val="both"/>
    </w:pPr>
    <w:rPr>
      <w:rFonts w:ascii="Arial" w:hAnsi="Arial" w:cs="Arial"/>
      <w:szCs w:val="20"/>
    </w:rPr>
  </w:style>
  <w:style w:type="paragraph" w:customStyle="1" w:styleId="Corpodetexto21">
    <w:name w:val="Corpo de texto 21"/>
    <w:basedOn w:val="Normal"/>
    <w:pPr>
      <w:jc w:val="both"/>
    </w:pPr>
    <w:rPr>
      <w:rFonts w:ascii="Arial" w:hAnsi="Arial" w:cs="Arial"/>
      <w:b/>
      <w:sz w:val="22"/>
      <w:szCs w:val="20"/>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rPr>
      <w:b/>
      <w:bCs/>
      <w:lang w:val="x-none"/>
    </w:rPr>
  </w:style>
  <w:style w:type="paragraph" w:styleId="Textodebalo">
    <w:name w:val="Balloon Text"/>
    <w:basedOn w:val="Normal"/>
    <w:rPr>
      <w:rFonts w:ascii="Segoe UI" w:hAnsi="Segoe UI" w:cs="Segoe UI"/>
      <w:sz w:val="18"/>
      <w:szCs w:val="18"/>
      <w:lang w:val="x-none"/>
    </w:rPr>
  </w:style>
  <w:style w:type="paragraph" w:styleId="PargrafodaLista">
    <w:name w:val="List Paragraph"/>
    <w:basedOn w:val="Normal"/>
    <w:uiPriority w:val="1"/>
    <w:qFormat/>
    <w:pPr>
      <w:ind w:left="708"/>
    </w:pPr>
  </w:style>
  <w:style w:type="paragraph" w:customStyle="1" w:styleId="Normal0">
    <w:name w:val="[Normal]"/>
    <w:pPr>
      <w:widowControl w:val="0"/>
      <w:suppressAutoHyphens/>
      <w:autoSpaceDE w:val="0"/>
    </w:pPr>
    <w:rPr>
      <w:rFonts w:ascii="Arial" w:eastAsia="Calibri" w:hAnsi="Arial" w:cs="Arial"/>
      <w:sz w:val="24"/>
      <w:szCs w:val="24"/>
      <w:lang w:eastAsia="zh-CN"/>
    </w:rPr>
  </w:style>
  <w:style w:type="paragraph" w:styleId="Cabealho">
    <w:name w:val="header"/>
    <w:aliases w:val="Cabeçalho superior,Heading 1a,encabezado,hd,he"/>
    <w:basedOn w:val="Normal"/>
    <w:pPr>
      <w:tabs>
        <w:tab w:val="center" w:pos="4419"/>
        <w:tab w:val="right" w:pos="8838"/>
      </w:tabs>
    </w:pPr>
    <w:rPr>
      <w:rFonts w:ascii="Goudy Old Style" w:hAnsi="Goudy Old Style" w:cs="Goudy Old Style"/>
      <w:sz w:val="20"/>
      <w:szCs w:val="20"/>
      <w:lang w:val="x-none"/>
    </w:rPr>
  </w:style>
  <w:style w:type="paragraph" w:customStyle="1" w:styleId="Corpodetexto22">
    <w:name w:val="Corpo de texto 22"/>
    <w:basedOn w:val="Normal"/>
    <w:pPr>
      <w:jc w:val="both"/>
    </w:pPr>
    <w:rPr>
      <w:rFonts w:ascii="Arial" w:hAnsi="Arial" w:cs="Arial"/>
      <w:szCs w:val="20"/>
    </w:rPr>
  </w:style>
  <w:style w:type="paragraph" w:customStyle="1" w:styleId="Textoembloco1">
    <w:name w:val="Texto em bloco1"/>
    <w:basedOn w:val="Normal"/>
    <w:pPr>
      <w:ind w:left="567" w:right="113" w:hanging="567"/>
      <w:jc w:val="both"/>
    </w:pPr>
    <w:rPr>
      <w:rFonts w:ascii="Arial" w:hAnsi="Arial" w:cs="Arial"/>
      <w:sz w:val="20"/>
      <w:szCs w:val="20"/>
    </w:rPr>
  </w:style>
  <w:style w:type="paragraph" w:customStyle="1" w:styleId="Default">
    <w:name w:val="Default"/>
    <w:qFormat/>
    <w:pPr>
      <w:suppressAutoHyphens/>
      <w:autoSpaceDE w:val="0"/>
    </w:pPr>
    <w:rPr>
      <w:rFonts w:ascii="Arial" w:hAnsi="Arial" w:cs="Arial"/>
      <w:color w:val="000000"/>
      <w:sz w:val="24"/>
      <w:szCs w:val="24"/>
      <w:lang w:eastAsia="zh-CN"/>
    </w:rPr>
  </w:style>
  <w:style w:type="paragraph" w:customStyle="1" w:styleId="NormalContrato">
    <w:name w:val="Normal Contrato"/>
    <w:basedOn w:val="Normal"/>
    <w:pPr>
      <w:keepLines/>
      <w:tabs>
        <w:tab w:val="left" w:pos="851"/>
      </w:tabs>
      <w:spacing w:after="240"/>
      <w:jc w:val="both"/>
    </w:pPr>
    <w:rPr>
      <w:rFonts w:ascii="Arial" w:hAnsi="Arial" w:cs="Arial"/>
      <w:szCs w:val="20"/>
    </w:rPr>
  </w:style>
  <w:style w:type="paragraph" w:customStyle="1" w:styleId="Contedodatabela">
    <w:name w:val="Conteúdo da tabela"/>
    <w:basedOn w:val="Normal"/>
    <w:pPr>
      <w:widowControl w:val="0"/>
      <w:suppressLineNumbers/>
    </w:pPr>
  </w:style>
  <w:style w:type="paragraph" w:customStyle="1" w:styleId="Ttulodetabela">
    <w:name w:val="Título de tabela"/>
    <w:basedOn w:val="Contedodatabela"/>
    <w:pPr>
      <w:jc w:val="center"/>
    </w:pPr>
    <w:rPr>
      <w:b/>
      <w:bCs/>
    </w:rPr>
  </w:style>
  <w:style w:type="paragraph" w:customStyle="1" w:styleId="Contedodoquadro">
    <w:name w:val="Conteúdo do quadro"/>
    <w:basedOn w:val="Normal"/>
    <w:qFormat/>
  </w:style>
  <w:style w:type="paragraph" w:customStyle="1" w:styleId="PargrafodaLista1">
    <w:name w:val="Parágrafo da Lista1"/>
    <w:basedOn w:val="Normal"/>
    <w:pPr>
      <w:ind w:left="708"/>
    </w:pPr>
    <w:rPr>
      <w:sz w:val="20"/>
      <w:szCs w:val="20"/>
    </w:rPr>
  </w:style>
  <w:style w:type="paragraph" w:styleId="NormalWeb">
    <w:name w:val="Normal (Web)"/>
    <w:aliases w:val="Normal (Web) Char"/>
    <w:basedOn w:val="Normal"/>
    <w:uiPriority w:val="99"/>
    <w:qFormat/>
    <w:pPr>
      <w:suppressAutoHyphens w:val="0"/>
      <w:spacing w:before="280" w:after="280"/>
    </w:pPr>
  </w:style>
  <w:style w:type="paragraph" w:customStyle="1" w:styleId="Nivel01">
    <w:name w:val="Nivel_01"/>
    <w:basedOn w:val="Ttulo1"/>
    <w:qFormat/>
    <w:pPr>
      <w:keepLines/>
      <w:numPr>
        <w:numId w:val="0"/>
      </w:numPr>
      <w:tabs>
        <w:tab w:val="left" w:pos="567"/>
      </w:tabs>
      <w:suppressAutoHyphens w:val="0"/>
      <w:spacing w:after="0"/>
      <w:jc w:val="both"/>
    </w:pPr>
    <w:rPr>
      <w:rFonts w:ascii="Ecofont_Spranq_eco_Sans" w:hAnsi="Ecofont_Spranq_eco_Sans" w:cs="Times New Roman"/>
      <w:kern w:val="0"/>
      <w:sz w:val="20"/>
      <w:szCs w:val="20"/>
      <w:lang w:val="pt-BR"/>
    </w:rPr>
  </w:style>
  <w:style w:type="paragraph" w:styleId="SemEspaamento">
    <w:name w:val="No Spacing"/>
    <w:uiPriority w:val="1"/>
    <w:qFormat/>
    <w:pPr>
      <w:suppressAutoHyphens/>
    </w:pPr>
    <w:rPr>
      <w:rFonts w:ascii="Calibri" w:eastAsia="Calibri" w:hAnsi="Calibri" w:cs="Calibri"/>
      <w:sz w:val="22"/>
      <w:szCs w:val="22"/>
      <w:lang w:eastAsia="zh-CN"/>
    </w:rPr>
  </w:style>
  <w:style w:type="paragraph" w:customStyle="1" w:styleId="Estilo1">
    <w:name w:val="Estilo1"/>
    <w:basedOn w:val="SemEspaamento"/>
    <w:pPr>
      <w:numPr>
        <w:numId w:val="4"/>
      </w:numPr>
    </w:pPr>
  </w:style>
  <w:style w:type="paragraph" w:customStyle="1" w:styleId="Corpodetexto23">
    <w:name w:val="Corpo de texto 23"/>
    <w:basedOn w:val="Normal"/>
    <w:pPr>
      <w:spacing w:after="120" w:line="480" w:lineRule="auto"/>
    </w:pPr>
  </w:style>
  <w:style w:type="paragraph" w:customStyle="1" w:styleId="Corpodetexto220">
    <w:name w:val="Corpo de texto 22_0"/>
    <w:basedOn w:val="Normal"/>
    <w:pPr>
      <w:spacing w:after="120" w:line="480" w:lineRule="auto"/>
    </w:pPr>
  </w:style>
  <w:style w:type="paragraph" w:styleId="Corpodetexto2">
    <w:name w:val="Body Text 2"/>
    <w:basedOn w:val="Normal"/>
    <w:link w:val="Corpodetexto2Char1"/>
    <w:unhideWhenUsed/>
    <w:qFormat/>
    <w:rsid w:val="002E2E9E"/>
    <w:pPr>
      <w:spacing w:after="120" w:line="480" w:lineRule="auto"/>
    </w:pPr>
  </w:style>
  <w:style w:type="character" w:customStyle="1" w:styleId="Corpodetexto2Char1">
    <w:name w:val="Corpo de texto 2 Char1"/>
    <w:link w:val="Corpodetexto2"/>
    <w:uiPriority w:val="99"/>
    <w:semiHidden/>
    <w:rsid w:val="002E2E9E"/>
    <w:rPr>
      <w:sz w:val="24"/>
      <w:szCs w:val="24"/>
      <w:lang w:eastAsia="zh-CN"/>
    </w:rPr>
  </w:style>
  <w:style w:type="character" w:styleId="nfase">
    <w:name w:val="Emphasis"/>
    <w:uiPriority w:val="20"/>
    <w:qFormat/>
    <w:rsid w:val="002E2E9E"/>
    <w:rPr>
      <w:i/>
      <w:iCs/>
    </w:rPr>
  </w:style>
  <w:style w:type="paragraph" w:customStyle="1" w:styleId="identifica">
    <w:name w:val="identifica"/>
    <w:basedOn w:val="Normal"/>
    <w:rsid w:val="002E2E9E"/>
    <w:pPr>
      <w:suppressAutoHyphens w:val="0"/>
      <w:spacing w:before="100" w:beforeAutospacing="1" w:after="100" w:afterAutospacing="1"/>
    </w:pPr>
    <w:rPr>
      <w:lang w:eastAsia="pt-BR"/>
    </w:rPr>
  </w:style>
  <w:style w:type="paragraph" w:customStyle="1" w:styleId="ementa">
    <w:name w:val="ementa"/>
    <w:basedOn w:val="Normal"/>
    <w:rsid w:val="002E2E9E"/>
    <w:pPr>
      <w:suppressAutoHyphens w:val="0"/>
      <w:spacing w:before="100" w:beforeAutospacing="1" w:after="100" w:afterAutospacing="1"/>
    </w:pPr>
    <w:rPr>
      <w:lang w:eastAsia="pt-BR"/>
    </w:rPr>
  </w:style>
  <w:style w:type="table" w:styleId="Tabelacomgrade">
    <w:name w:val="Table Grid"/>
    <w:basedOn w:val="Tabelanormal"/>
    <w:unhideWhenUsed/>
    <w:rsid w:val="002642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B5C23"/>
    <w:rPr>
      <w:color w:val="605E5C"/>
      <w:shd w:val="clear" w:color="auto" w:fill="E1DFDD"/>
    </w:rPr>
  </w:style>
  <w:style w:type="character" w:customStyle="1" w:styleId="Ttulo7Char">
    <w:name w:val="Título 7 Char"/>
    <w:link w:val="Ttulo7"/>
    <w:rsid w:val="002E623D"/>
    <w:rPr>
      <w:rFonts w:ascii="Arial" w:hAnsi="Arial"/>
      <w:b/>
      <w:color w:val="000000"/>
      <w:sz w:val="22"/>
    </w:rPr>
  </w:style>
  <w:style w:type="character" w:customStyle="1" w:styleId="Ttulo8Char">
    <w:name w:val="Título 8 Char"/>
    <w:link w:val="Ttulo8"/>
    <w:rsid w:val="002E623D"/>
    <w:rPr>
      <w:rFonts w:ascii="Arial" w:hAnsi="Arial"/>
      <w:b/>
      <w:color w:val="FFFFFF"/>
      <w:sz w:val="22"/>
    </w:rPr>
  </w:style>
  <w:style w:type="numbering" w:customStyle="1" w:styleId="Semlista1">
    <w:name w:val="Sem lista1"/>
    <w:next w:val="Semlista"/>
    <w:uiPriority w:val="99"/>
    <w:semiHidden/>
    <w:unhideWhenUsed/>
    <w:rsid w:val="002E623D"/>
  </w:style>
  <w:style w:type="character" w:customStyle="1" w:styleId="Ttulo6Char">
    <w:name w:val="Título 6 Char"/>
    <w:link w:val="Ttulo6"/>
    <w:rsid w:val="002E623D"/>
    <w:rPr>
      <w:b/>
      <w:sz w:val="32"/>
      <w:lang w:eastAsia="zh-CN"/>
    </w:rPr>
  </w:style>
  <w:style w:type="paragraph" w:styleId="Corpodetexto3">
    <w:name w:val="Body Text 3"/>
    <w:basedOn w:val="Normal"/>
    <w:link w:val="Corpodetexto3Char"/>
    <w:rsid w:val="002E623D"/>
    <w:pPr>
      <w:suppressAutoHyphens w:val="0"/>
      <w:jc w:val="both"/>
    </w:pPr>
    <w:rPr>
      <w:rFonts w:ascii="Arial" w:hAnsi="Arial"/>
      <w:color w:val="000000"/>
      <w:sz w:val="20"/>
      <w:szCs w:val="20"/>
      <w:lang w:eastAsia="pt-BR"/>
    </w:rPr>
  </w:style>
  <w:style w:type="character" w:customStyle="1" w:styleId="Corpodetexto3Char">
    <w:name w:val="Corpo de texto 3 Char"/>
    <w:link w:val="Corpodetexto3"/>
    <w:rsid w:val="002E623D"/>
    <w:rPr>
      <w:rFonts w:ascii="Arial" w:hAnsi="Arial"/>
      <w:color w:val="000000"/>
    </w:rPr>
  </w:style>
  <w:style w:type="paragraph" w:styleId="Recuodecorpodetexto2">
    <w:name w:val="Body Text Indent 2"/>
    <w:basedOn w:val="Normal"/>
    <w:link w:val="Recuodecorpodetexto2Char"/>
    <w:rsid w:val="002E623D"/>
    <w:pPr>
      <w:suppressAutoHyphens w:val="0"/>
      <w:spacing w:before="120"/>
      <w:ind w:left="993" w:hanging="284"/>
      <w:jc w:val="both"/>
    </w:pPr>
    <w:rPr>
      <w:rFonts w:ascii="Arial" w:hAnsi="Arial"/>
      <w:color w:val="000000"/>
      <w:sz w:val="20"/>
      <w:szCs w:val="20"/>
      <w:lang w:eastAsia="pt-BR"/>
    </w:rPr>
  </w:style>
  <w:style w:type="character" w:customStyle="1" w:styleId="Recuodecorpodetexto2Char">
    <w:name w:val="Recuo de corpo de texto 2 Char"/>
    <w:link w:val="Recuodecorpodetexto2"/>
    <w:rsid w:val="002E623D"/>
    <w:rPr>
      <w:rFonts w:ascii="Arial" w:hAnsi="Arial"/>
      <w:color w:val="000000"/>
    </w:rPr>
  </w:style>
  <w:style w:type="paragraph" w:styleId="Recuodecorpodetexto3">
    <w:name w:val="Body Text Indent 3"/>
    <w:basedOn w:val="Normal"/>
    <w:link w:val="Recuodecorpodetexto3Char"/>
    <w:rsid w:val="002E623D"/>
    <w:pPr>
      <w:suppressAutoHyphens w:val="0"/>
      <w:ind w:left="1843" w:hanging="425"/>
      <w:jc w:val="both"/>
    </w:pPr>
    <w:rPr>
      <w:rFonts w:ascii="Arial" w:hAnsi="Arial"/>
      <w:sz w:val="20"/>
      <w:szCs w:val="20"/>
      <w:lang w:eastAsia="pt-BR"/>
    </w:rPr>
  </w:style>
  <w:style w:type="character" w:customStyle="1" w:styleId="Recuodecorpodetexto3Char">
    <w:name w:val="Recuo de corpo de texto 3 Char"/>
    <w:link w:val="Recuodecorpodetexto3"/>
    <w:rsid w:val="002E623D"/>
    <w:rPr>
      <w:rFonts w:ascii="Arial" w:hAnsi="Arial"/>
    </w:rPr>
  </w:style>
  <w:style w:type="paragraph" w:styleId="Textoembloco">
    <w:name w:val="Block Text"/>
    <w:basedOn w:val="Normal"/>
    <w:rsid w:val="002E623D"/>
    <w:pPr>
      <w:suppressAutoHyphens w:val="0"/>
      <w:ind w:left="567" w:right="113" w:hanging="567"/>
      <w:jc w:val="both"/>
    </w:pPr>
    <w:rPr>
      <w:rFonts w:ascii="Arial" w:hAnsi="Arial"/>
      <w:sz w:val="20"/>
      <w:szCs w:val="20"/>
      <w:lang w:eastAsia="pt-BR"/>
    </w:rPr>
  </w:style>
  <w:style w:type="paragraph" w:customStyle="1" w:styleId="Incisos">
    <w:name w:val="Incisos"/>
    <w:basedOn w:val="Normal"/>
    <w:rsid w:val="002E623D"/>
    <w:pPr>
      <w:suppressAutoHyphens w:val="0"/>
      <w:ind w:left="2126" w:hanging="992"/>
      <w:jc w:val="both"/>
    </w:pPr>
    <w:rPr>
      <w:rFonts w:ascii="Courier New" w:hAnsi="Courier New"/>
      <w:szCs w:val="20"/>
      <w:lang w:eastAsia="pt-BR"/>
    </w:rPr>
  </w:style>
  <w:style w:type="character" w:styleId="Refdecomentrio">
    <w:name w:val="annotation reference"/>
    <w:semiHidden/>
    <w:rsid w:val="002E623D"/>
    <w:rPr>
      <w:sz w:val="16"/>
    </w:rPr>
  </w:style>
  <w:style w:type="paragraph" w:styleId="Textodecomentrio">
    <w:name w:val="annotation text"/>
    <w:basedOn w:val="Normal"/>
    <w:link w:val="TextodecomentrioChar1"/>
    <w:semiHidden/>
    <w:rsid w:val="002E623D"/>
    <w:pPr>
      <w:suppressAutoHyphens w:val="0"/>
    </w:pPr>
    <w:rPr>
      <w:sz w:val="20"/>
      <w:szCs w:val="20"/>
      <w:lang w:eastAsia="pt-BR"/>
    </w:rPr>
  </w:style>
  <w:style w:type="character" w:customStyle="1" w:styleId="TextodecomentrioChar1">
    <w:name w:val="Texto de comentário Char1"/>
    <w:basedOn w:val="Fontepargpadro"/>
    <w:link w:val="Textodecomentrio"/>
    <w:semiHidden/>
    <w:rsid w:val="002E623D"/>
  </w:style>
  <w:style w:type="paragraph" w:styleId="MapadoDocumento">
    <w:name w:val="Document Map"/>
    <w:basedOn w:val="Normal"/>
    <w:link w:val="MapadoDocumentoChar"/>
    <w:semiHidden/>
    <w:rsid w:val="002E623D"/>
    <w:pPr>
      <w:shd w:val="clear" w:color="auto" w:fill="000080"/>
      <w:suppressAutoHyphens w:val="0"/>
    </w:pPr>
    <w:rPr>
      <w:rFonts w:ascii="Tahoma" w:hAnsi="Tahoma"/>
      <w:sz w:val="20"/>
      <w:szCs w:val="20"/>
      <w:lang w:eastAsia="pt-BR"/>
    </w:rPr>
  </w:style>
  <w:style w:type="character" w:customStyle="1" w:styleId="MapadoDocumentoChar">
    <w:name w:val="Mapa do Documento Char"/>
    <w:link w:val="MapadoDocumento"/>
    <w:semiHidden/>
    <w:rsid w:val="002E623D"/>
    <w:rPr>
      <w:rFonts w:ascii="Tahoma" w:hAnsi="Tahoma"/>
      <w:shd w:val="clear" w:color="auto" w:fill="000080"/>
    </w:rPr>
  </w:style>
  <w:style w:type="paragraph" w:styleId="Ttulo">
    <w:name w:val="Title"/>
    <w:basedOn w:val="Normal"/>
    <w:link w:val="TtuloChar"/>
    <w:qFormat/>
    <w:rsid w:val="002E623D"/>
    <w:pPr>
      <w:suppressAutoHyphens w:val="0"/>
      <w:jc w:val="center"/>
    </w:pPr>
    <w:rPr>
      <w:b/>
      <w:sz w:val="28"/>
      <w:szCs w:val="20"/>
      <w:u w:val="single"/>
      <w:lang w:eastAsia="pt-BR"/>
    </w:rPr>
  </w:style>
  <w:style w:type="character" w:customStyle="1" w:styleId="TtuloChar">
    <w:name w:val="Título Char"/>
    <w:link w:val="Ttulo"/>
    <w:rsid w:val="002E623D"/>
    <w:rPr>
      <w:b/>
      <w:sz w:val="28"/>
      <w:u w:val="single"/>
    </w:rPr>
  </w:style>
  <w:style w:type="paragraph" w:styleId="Subttulo">
    <w:name w:val="Subtitle"/>
    <w:basedOn w:val="Normal"/>
    <w:link w:val="SubttuloChar"/>
    <w:qFormat/>
    <w:rsid w:val="002E623D"/>
    <w:pPr>
      <w:suppressAutoHyphens w:val="0"/>
      <w:jc w:val="center"/>
    </w:pPr>
    <w:rPr>
      <w:b/>
      <w:szCs w:val="20"/>
      <w:u w:val="single"/>
      <w:lang w:eastAsia="pt-BR"/>
    </w:rPr>
  </w:style>
  <w:style w:type="character" w:customStyle="1" w:styleId="SubttuloChar">
    <w:name w:val="Subtítulo Char"/>
    <w:link w:val="Subttulo"/>
    <w:rsid w:val="002E623D"/>
    <w:rPr>
      <w:b/>
      <w:sz w:val="24"/>
      <w:u w:val="single"/>
    </w:rPr>
  </w:style>
  <w:style w:type="character" w:styleId="HiperlinkVisitado">
    <w:name w:val="FollowedHyperlink"/>
    <w:rsid w:val="002E623D"/>
    <w:rPr>
      <w:color w:val="800080"/>
      <w:u w:val="single"/>
    </w:rPr>
  </w:style>
  <w:style w:type="paragraph" w:customStyle="1" w:styleId="BodyText21">
    <w:name w:val="Body Text 21"/>
    <w:basedOn w:val="Normal"/>
    <w:rsid w:val="002E623D"/>
    <w:pPr>
      <w:tabs>
        <w:tab w:val="left" w:pos="426"/>
        <w:tab w:val="left" w:pos="1134"/>
      </w:tabs>
      <w:suppressAutoHyphens w:val="0"/>
      <w:spacing w:before="120"/>
      <w:jc w:val="both"/>
    </w:pPr>
    <w:rPr>
      <w:rFonts w:ascii="Arial" w:hAnsi="Arial"/>
      <w:szCs w:val="20"/>
      <w:lang w:eastAsia="pt-BR"/>
    </w:rPr>
  </w:style>
  <w:style w:type="character" w:customStyle="1" w:styleId="consultalista11">
    <w:name w:val="consultalista11"/>
    <w:rsid w:val="002E623D"/>
    <w:rPr>
      <w:rFonts w:ascii="Verdana" w:hAnsi="Verdana" w:hint="default"/>
      <w:b w:val="0"/>
      <w:bCs w:val="0"/>
      <w:strike w:val="0"/>
      <w:dstrike w:val="0"/>
      <w:color w:val="0434A0"/>
      <w:sz w:val="15"/>
      <w:szCs w:val="15"/>
      <w:u w:val="none"/>
      <w:effect w:val="none"/>
    </w:rPr>
  </w:style>
  <w:style w:type="table" w:customStyle="1" w:styleId="Tabelacomgrade1">
    <w:name w:val="Tabela com grade1"/>
    <w:basedOn w:val="Tabelanormal"/>
    <w:next w:val="Tabelacomgrade"/>
    <w:uiPriority w:val="59"/>
    <w:rsid w:val="002E6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11">
    <w:name w:val="Corpo de texto 211"/>
    <w:basedOn w:val="Normal"/>
    <w:rsid w:val="002E623D"/>
    <w:pPr>
      <w:jc w:val="both"/>
    </w:pPr>
    <w:rPr>
      <w:szCs w:val="20"/>
      <w:lang w:eastAsia="ar-SA"/>
    </w:rPr>
  </w:style>
  <w:style w:type="paragraph" w:styleId="Textodenotaderodap">
    <w:name w:val="footnote text"/>
    <w:basedOn w:val="Normal"/>
    <w:link w:val="TextodenotaderodapChar"/>
    <w:semiHidden/>
    <w:rsid w:val="002E623D"/>
    <w:pPr>
      <w:suppressAutoHyphens w:val="0"/>
    </w:pPr>
    <w:rPr>
      <w:sz w:val="20"/>
      <w:szCs w:val="20"/>
      <w:lang w:eastAsia="pt-BR"/>
    </w:rPr>
  </w:style>
  <w:style w:type="character" w:customStyle="1" w:styleId="TextodenotaderodapChar">
    <w:name w:val="Texto de nota de rodapé Char"/>
    <w:basedOn w:val="Fontepargpadro"/>
    <w:link w:val="Textodenotaderodap"/>
    <w:semiHidden/>
    <w:rsid w:val="002E623D"/>
  </w:style>
  <w:style w:type="character" w:styleId="Refdenotaderodap">
    <w:name w:val="footnote reference"/>
    <w:semiHidden/>
    <w:rsid w:val="002E623D"/>
    <w:rPr>
      <w:vertAlign w:val="superscript"/>
    </w:rPr>
  </w:style>
  <w:style w:type="character" w:customStyle="1" w:styleId="CaracteresdeNotadeRodap">
    <w:name w:val="Caracteres de Nota de Rodapé"/>
    <w:rsid w:val="002E623D"/>
    <w:rPr>
      <w:vertAlign w:val="superscript"/>
    </w:rPr>
  </w:style>
  <w:style w:type="paragraph" w:customStyle="1" w:styleId="western">
    <w:name w:val="western"/>
    <w:basedOn w:val="Normal"/>
    <w:rsid w:val="002E623D"/>
    <w:pPr>
      <w:suppressAutoHyphens w:val="0"/>
      <w:spacing w:before="100" w:after="119"/>
    </w:pPr>
    <w:rPr>
      <w:rFonts w:ascii="Arial Unicode MS" w:eastAsia="Arial Unicode MS" w:hAnsi="Arial Unicode MS" w:cs="Arial Unicode MS"/>
      <w:lang w:eastAsia="ar-SA"/>
    </w:rPr>
  </w:style>
  <w:style w:type="paragraph" w:customStyle="1" w:styleId="Topicos">
    <w:name w:val="Topicos"/>
    <w:basedOn w:val="Normal"/>
    <w:rsid w:val="002E623D"/>
    <w:pPr>
      <w:tabs>
        <w:tab w:val="num" w:pos="360"/>
      </w:tabs>
      <w:suppressAutoHyphens w:val="0"/>
      <w:spacing w:before="40" w:after="40"/>
      <w:ind w:left="340" w:hanging="340"/>
      <w:jc w:val="both"/>
    </w:pPr>
    <w:rPr>
      <w:sz w:val="20"/>
      <w:szCs w:val="20"/>
      <w:lang w:eastAsia="pt-BR"/>
    </w:rPr>
  </w:style>
  <w:style w:type="paragraph" w:customStyle="1" w:styleId="CM20">
    <w:name w:val="CM20"/>
    <w:basedOn w:val="Normal"/>
    <w:next w:val="Normal"/>
    <w:uiPriority w:val="99"/>
    <w:rsid w:val="002E623D"/>
    <w:pPr>
      <w:widowControl w:val="0"/>
      <w:suppressAutoHyphens w:val="0"/>
      <w:autoSpaceDE w:val="0"/>
      <w:autoSpaceDN w:val="0"/>
      <w:adjustRightInd w:val="0"/>
      <w:spacing w:line="276" w:lineRule="atLeast"/>
    </w:pPr>
    <w:rPr>
      <w:lang w:val="en-US" w:eastAsia="en-US"/>
    </w:rPr>
  </w:style>
  <w:style w:type="paragraph" w:customStyle="1" w:styleId="Corpodetexto1">
    <w:name w:val="Corpo de texto1"/>
    <w:basedOn w:val="Normal"/>
    <w:rsid w:val="002E623D"/>
    <w:pPr>
      <w:widowControl w:val="0"/>
      <w:spacing w:after="120"/>
      <w:jc w:val="both"/>
    </w:pPr>
    <w:rPr>
      <w:rFonts w:ascii="Arial" w:eastAsia="SimSun" w:hAnsi="Arial" w:cs="Lucida Sans"/>
      <w:sz w:val="20"/>
      <w:lang w:bidi="hi-IN"/>
    </w:rPr>
  </w:style>
  <w:style w:type="paragraph" w:customStyle="1" w:styleId="Ttulo11">
    <w:name w:val="Título 11"/>
    <w:basedOn w:val="Normal"/>
    <w:next w:val="Corpodetexto1"/>
    <w:autoRedefine/>
    <w:uiPriority w:val="1"/>
    <w:qFormat/>
    <w:rsid w:val="002E623D"/>
    <w:pPr>
      <w:keepNext/>
      <w:widowControl w:val="0"/>
      <w:spacing w:before="240" w:after="120"/>
      <w:ind w:left="709" w:hanging="709"/>
      <w:jc w:val="both"/>
      <w:outlineLvl w:val="0"/>
    </w:pPr>
    <w:rPr>
      <w:rFonts w:ascii="Arial" w:eastAsia="SimSun" w:hAnsi="Arial" w:cs="Lucida Sans"/>
      <w:b/>
      <w:bCs/>
      <w:sz w:val="22"/>
      <w:szCs w:val="22"/>
      <w:lang w:bidi="hi-IN"/>
    </w:rPr>
  </w:style>
  <w:style w:type="paragraph" w:customStyle="1" w:styleId="Ttulo21">
    <w:name w:val="Título 21"/>
    <w:basedOn w:val="Ttulo11"/>
    <w:next w:val="Normal"/>
    <w:rsid w:val="002E623D"/>
    <w:pPr>
      <w:tabs>
        <w:tab w:val="num" w:pos="576"/>
      </w:tabs>
      <w:ind w:left="576" w:hanging="576"/>
      <w:outlineLvl w:val="1"/>
    </w:pPr>
    <w:rPr>
      <w:b w:val="0"/>
      <w:bCs w:val="0"/>
      <w:iCs/>
      <w:sz w:val="20"/>
    </w:rPr>
  </w:style>
  <w:style w:type="paragraph" w:customStyle="1" w:styleId="Ttulo31">
    <w:name w:val="Título 31"/>
    <w:basedOn w:val="Normal"/>
    <w:next w:val="Corpodetexto1"/>
    <w:rsid w:val="002E623D"/>
    <w:pPr>
      <w:keepNext/>
      <w:widowControl w:val="0"/>
      <w:tabs>
        <w:tab w:val="num" w:pos="720"/>
      </w:tabs>
      <w:spacing w:before="240" w:after="120"/>
      <w:ind w:left="720" w:hanging="720"/>
      <w:outlineLvl w:val="2"/>
    </w:pPr>
    <w:rPr>
      <w:rFonts w:ascii="Arial" w:eastAsia="SimSun" w:hAnsi="Arial" w:cs="Lucida Sans"/>
      <w:bCs/>
      <w:sz w:val="20"/>
      <w:szCs w:val="28"/>
      <w:lang w:bidi="hi-IN"/>
    </w:rPr>
  </w:style>
  <w:style w:type="paragraph" w:styleId="Commarcadores2">
    <w:name w:val="List Bullet 2"/>
    <w:basedOn w:val="Normal"/>
    <w:uiPriority w:val="99"/>
    <w:unhideWhenUsed/>
    <w:rsid w:val="002E623D"/>
    <w:pPr>
      <w:tabs>
        <w:tab w:val="num" w:pos="643"/>
      </w:tabs>
      <w:suppressAutoHyphens w:val="0"/>
      <w:ind w:left="643" w:hanging="360"/>
      <w:contextualSpacing/>
    </w:pPr>
    <w:rPr>
      <w:color w:val="000000"/>
      <w:lang w:eastAsia="en-US"/>
    </w:rPr>
  </w:style>
  <w:style w:type="paragraph" w:customStyle="1" w:styleId="A171065">
    <w:name w:val="_A171065"/>
    <w:rsid w:val="002E623D"/>
    <w:pPr>
      <w:widowControl w:val="0"/>
      <w:suppressAutoHyphens/>
      <w:autoSpaceDE w:val="0"/>
      <w:ind w:left="1"/>
      <w:jc w:val="both"/>
    </w:pPr>
    <w:rPr>
      <w:rFonts w:eastAsia="Arial"/>
      <w:color w:val="000000"/>
      <w:szCs w:val="24"/>
      <w:lang w:eastAsia="ar-SA"/>
    </w:rPr>
  </w:style>
  <w:style w:type="paragraph" w:customStyle="1" w:styleId="Normal1">
    <w:name w:val="Normal1"/>
    <w:rsid w:val="002E623D"/>
    <w:rPr>
      <w:color w:val="000000"/>
      <w:sz w:val="24"/>
      <w:szCs w:val="24"/>
      <w:lang w:eastAsia="ja-JP"/>
    </w:rPr>
  </w:style>
  <w:style w:type="character" w:customStyle="1" w:styleId="apple-converted-space">
    <w:name w:val="apple-converted-space"/>
    <w:basedOn w:val="Fontepargpadro"/>
    <w:rsid w:val="002E623D"/>
  </w:style>
  <w:style w:type="character" w:styleId="Forte">
    <w:name w:val="Strong"/>
    <w:uiPriority w:val="22"/>
    <w:qFormat/>
    <w:rsid w:val="002E623D"/>
    <w:rPr>
      <w:b/>
      <w:bCs/>
    </w:rPr>
  </w:style>
  <w:style w:type="character" w:customStyle="1" w:styleId="fontsize12px">
    <w:name w:val="fontsize12px"/>
    <w:basedOn w:val="Fontepargpadro"/>
    <w:rsid w:val="002E623D"/>
  </w:style>
  <w:style w:type="paragraph" w:customStyle="1" w:styleId="ColorfulList-Accent11">
    <w:name w:val="Colorful List - Accent 11"/>
    <w:basedOn w:val="Normal"/>
    <w:uiPriority w:val="72"/>
    <w:qFormat/>
    <w:rsid w:val="002E623D"/>
    <w:pPr>
      <w:suppressAutoHyphens w:val="0"/>
      <w:ind w:left="720"/>
      <w:contextualSpacing/>
    </w:pPr>
    <w:rPr>
      <w:rFonts w:ascii="Cambria" w:eastAsia="MS Mincho" w:hAnsi="Cambria"/>
      <w:lang w:eastAsia="ja-JP"/>
    </w:rPr>
  </w:style>
  <w:style w:type="paragraph" w:customStyle="1" w:styleId="Normal2">
    <w:name w:val="Normal2"/>
    <w:rsid w:val="002E623D"/>
    <w:pPr>
      <w:spacing w:line="276" w:lineRule="auto"/>
    </w:pPr>
    <w:rPr>
      <w:rFonts w:ascii="Arial" w:eastAsia="Arial" w:hAnsi="Arial" w:cs="Arial"/>
      <w:color w:val="000000"/>
      <w:sz w:val="22"/>
      <w:szCs w:val="22"/>
    </w:rPr>
  </w:style>
  <w:style w:type="paragraph" w:customStyle="1" w:styleId="Corpodotexto">
    <w:name w:val="Corpo do texto"/>
    <w:basedOn w:val="Normal"/>
    <w:rsid w:val="002E623D"/>
    <w:pPr>
      <w:widowControl w:val="0"/>
      <w:jc w:val="both"/>
    </w:pPr>
    <w:rPr>
      <w:szCs w:val="20"/>
      <w:lang w:eastAsia="pt-BR"/>
    </w:rPr>
  </w:style>
  <w:style w:type="paragraph" w:customStyle="1" w:styleId="ListParagraph1">
    <w:name w:val="List Paragraph1"/>
    <w:basedOn w:val="Normal"/>
    <w:qFormat/>
    <w:rsid w:val="002E623D"/>
    <w:pPr>
      <w:suppressAutoHyphens w:val="0"/>
      <w:spacing w:after="200" w:line="276" w:lineRule="auto"/>
      <w:ind w:left="720"/>
      <w:contextualSpacing/>
    </w:pPr>
    <w:rPr>
      <w:rFonts w:ascii="Calibri" w:eastAsia="Calibri" w:hAnsi="Calibri"/>
      <w:sz w:val="22"/>
      <w:szCs w:val="22"/>
      <w:lang w:eastAsia="en-US"/>
    </w:rPr>
  </w:style>
  <w:style w:type="paragraph" w:customStyle="1" w:styleId="Norma">
    <w:name w:val="Norma"/>
    <w:basedOn w:val="Normal"/>
    <w:rsid w:val="002E623D"/>
    <w:pPr>
      <w:suppressAutoHyphens w:val="0"/>
      <w:jc w:val="both"/>
    </w:pPr>
    <w:rPr>
      <w:szCs w:val="20"/>
      <w:lang w:eastAsia="pt-BR"/>
    </w:rPr>
  </w:style>
  <w:style w:type="paragraph" w:customStyle="1" w:styleId="Textopadro">
    <w:name w:val="Texto padrão"/>
    <w:basedOn w:val="Normal"/>
    <w:rsid w:val="002E623D"/>
    <w:pPr>
      <w:suppressAutoHyphens w:val="0"/>
    </w:pPr>
    <w:rPr>
      <w:szCs w:val="20"/>
      <w:lang w:eastAsia="pt-BR"/>
    </w:rPr>
  </w:style>
  <w:style w:type="paragraph" w:customStyle="1" w:styleId="Contedodetabela">
    <w:name w:val="Conteúdo de tabela"/>
    <w:basedOn w:val="Normal"/>
    <w:rsid w:val="002E623D"/>
    <w:pPr>
      <w:widowControl w:val="0"/>
      <w:suppressLineNumbers/>
    </w:pPr>
    <w:rPr>
      <w:rFonts w:eastAsia="Lucida Sans Unicode"/>
      <w:kern w:val="1"/>
      <w:lang w:eastAsia="pt-BR"/>
    </w:rPr>
  </w:style>
  <w:style w:type="paragraph" w:customStyle="1" w:styleId="PargrafodaLista10">
    <w:name w:val="Parágrafo da Lista1_0"/>
    <w:basedOn w:val="Normal"/>
    <w:qFormat/>
    <w:rsid w:val="002E623D"/>
    <w:pPr>
      <w:suppressAutoHyphens w:val="0"/>
      <w:spacing w:after="200" w:line="276" w:lineRule="auto"/>
      <w:ind w:left="720"/>
      <w:contextualSpacing/>
    </w:pPr>
    <w:rPr>
      <w:rFonts w:ascii="Calibri" w:eastAsia="Calibri" w:hAnsi="Calibri"/>
      <w:sz w:val="22"/>
      <w:szCs w:val="22"/>
      <w:lang w:eastAsia="en-US"/>
    </w:rPr>
  </w:style>
  <w:style w:type="paragraph" w:styleId="Commarcadores">
    <w:name w:val="List Bullet"/>
    <w:basedOn w:val="Normal"/>
    <w:semiHidden/>
    <w:unhideWhenUsed/>
    <w:rsid w:val="002E623D"/>
    <w:pPr>
      <w:numPr>
        <w:numId w:val="9"/>
      </w:numPr>
      <w:suppressAutoHyphens w:val="0"/>
      <w:contextualSpacing/>
    </w:pPr>
    <w:rPr>
      <w:sz w:val="20"/>
      <w:szCs w:val="20"/>
      <w:lang w:eastAsia="pt-BR"/>
    </w:rPr>
  </w:style>
  <w:style w:type="paragraph" w:customStyle="1" w:styleId="Corpo">
    <w:name w:val="Corpo"/>
    <w:rsid w:val="002E623D"/>
    <w:rPr>
      <w:color w:val="000000"/>
      <w:sz w:val="24"/>
    </w:rPr>
  </w:style>
  <w:style w:type="paragraph" w:customStyle="1" w:styleId="WW-Pr-formataoHTML">
    <w:name w:val="WW-Pré-formatação HTML"/>
    <w:basedOn w:val="Normal"/>
    <w:rsid w:val="002E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000000"/>
      <w:sz w:val="20"/>
      <w:szCs w:val="20"/>
      <w:lang w:eastAsia="ar-SA"/>
    </w:rPr>
  </w:style>
  <w:style w:type="paragraph" w:customStyle="1" w:styleId="WW-Corpodetexto2">
    <w:name w:val="WW-Corpo de texto 2"/>
    <w:basedOn w:val="Normal"/>
    <w:rsid w:val="002E623D"/>
    <w:pPr>
      <w:widowControl w:val="0"/>
      <w:autoSpaceDE w:val="0"/>
      <w:jc w:val="both"/>
    </w:pPr>
    <w:rPr>
      <w:rFonts w:ascii="Bitstream Vera Serif" w:eastAsia="Bitstream Vera Sans" w:hAnsi="Bitstream Vera Serif"/>
      <w:szCs w:val="20"/>
      <w:lang w:eastAsia="ar-SA"/>
    </w:rPr>
  </w:style>
  <w:style w:type="character" w:customStyle="1" w:styleId="CorpodetextoChar1">
    <w:name w:val="Corpo de texto Char1"/>
    <w:uiPriority w:val="99"/>
    <w:semiHidden/>
    <w:rsid w:val="002E623D"/>
    <w:rPr>
      <w:rFonts w:ascii="Times New Roman" w:eastAsia="Times New Roman" w:hAnsi="Times New Roman" w:cs="Times New Roman"/>
      <w:sz w:val="20"/>
      <w:szCs w:val="20"/>
      <w:lang w:eastAsia="pt-BR"/>
    </w:rPr>
  </w:style>
  <w:style w:type="paragraph" w:customStyle="1" w:styleId="text-justify">
    <w:name w:val="text-justify"/>
    <w:basedOn w:val="Normal"/>
    <w:rsid w:val="002E623D"/>
    <w:pPr>
      <w:suppressAutoHyphens w:val="0"/>
      <w:spacing w:before="100" w:beforeAutospacing="1" w:after="100" w:afterAutospacing="1"/>
    </w:pPr>
    <w:rPr>
      <w:lang w:eastAsia="pt-BR"/>
    </w:rPr>
  </w:style>
  <w:style w:type="character" w:customStyle="1" w:styleId="hgkelc">
    <w:name w:val="hgkelc"/>
    <w:basedOn w:val="Fontepargpadro"/>
    <w:rsid w:val="002E623D"/>
  </w:style>
  <w:style w:type="character" w:customStyle="1" w:styleId="kx21rb">
    <w:name w:val="kx21rb"/>
    <w:basedOn w:val="Fontepargpadro"/>
    <w:rsid w:val="002E623D"/>
  </w:style>
  <w:style w:type="character" w:styleId="CitaoHTML">
    <w:name w:val="HTML Cite"/>
    <w:uiPriority w:val="99"/>
    <w:semiHidden/>
    <w:unhideWhenUsed/>
    <w:rsid w:val="002E623D"/>
    <w:rPr>
      <w:i/>
      <w:iCs/>
    </w:rPr>
  </w:style>
  <w:style w:type="character" w:customStyle="1" w:styleId="dyjrff">
    <w:name w:val="dyjrff"/>
    <w:basedOn w:val="Fontepargpadro"/>
    <w:rsid w:val="002E623D"/>
  </w:style>
  <w:style w:type="character" w:customStyle="1" w:styleId="helpae">
    <w:name w:val="helpae"/>
    <w:basedOn w:val="Fontepargpadro"/>
    <w:rsid w:val="002E623D"/>
  </w:style>
  <w:style w:type="character" w:customStyle="1" w:styleId="mfmhoc">
    <w:name w:val="mfmhoc"/>
    <w:basedOn w:val="Fontepargpadro"/>
    <w:rsid w:val="002E623D"/>
  </w:style>
  <w:style w:type="character" w:customStyle="1" w:styleId="Ttulo5Char">
    <w:name w:val="Título 5 Char"/>
    <w:link w:val="Ttulo5"/>
    <w:rsid w:val="007111E1"/>
    <w:rPr>
      <w:rFonts w:ascii="Arial" w:hAnsi="Arial" w:cs="Arial"/>
      <w:b/>
      <w:bCs/>
      <w:sz w:val="24"/>
      <w:lang w:eastAsia="zh-CN"/>
    </w:rPr>
  </w:style>
  <w:style w:type="paragraph" w:styleId="Lista2">
    <w:name w:val="List 2"/>
    <w:basedOn w:val="Normal"/>
    <w:rsid w:val="007111E1"/>
    <w:pPr>
      <w:suppressAutoHyphens w:val="0"/>
      <w:ind w:left="566" w:hanging="283"/>
    </w:pPr>
    <w:rPr>
      <w:rFonts w:eastAsia="Batang"/>
      <w:sz w:val="20"/>
      <w:szCs w:val="20"/>
      <w:lang w:eastAsia="pt-BR"/>
    </w:rPr>
  </w:style>
  <w:style w:type="paragraph" w:customStyle="1" w:styleId="Padro">
    <w:name w:val="Padrão"/>
    <w:basedOn w:val="Normal"/>
    <w:rsid w:val="007111E1"/>
    <w:pPr>
      <w:suppressAutoHyphens w:val="0"/>
    </w:pPr>
    <w:rPr>
      <w:rFonts w:eastAsia="Batang"/>
      <w:sz w:val="20"/>
      <w:szCs w:val="20"/>
      <w:lang w:val="en-US" w:eastAsia="pt-BR"/>
    </w:rPr>
  </w:style>
  <w:style w:type="paragraph" w:customStyle="1" w:styleId="std">
    <w:name w:val="std"/>
    <w:basedOn w:val="Normal"/>
    <w:rsid w:val="007111E1"/>
    <w:pPr>
      <w:suppressAutoHyphens w:val="0"/>
    </w:pPr>
    <w:rPr>
      <w:lang w:eastAsia="pt-BR"/>
    </w:rPr>
  </w:style>
  <w:style w:type="character" w:customStyle="1" w:styleId="blsp-spelling-corrected">
    <w:name w:val="blsp-spelling-corrected"/>
    <w:rsid w:val="007111E1"/>
  </w:style>
  <w:style w:type="character" w:customStyle="1" w:styleId="blsp-spelling-error">
    <w:name w:val="blsp-spelling-error"/>
    <w:rsid w:val="007111E1"/>
  </w:style>
  <w:style w:type="paragraph" w:customStyle="1" w:styleId="pargrafonormal">
    <w:name w:val="pargrafonormal"/>
    <w:basedOn w:val="Normal"/>
    <w:rsid w:val="007111E1"/>
    <w:pPr>
      <w:suppressAutoHyphens w:val="0"/>
      <w:spacing w:before="100" w:beforeAutospacing="1" w:after="100" w:afterAutospacing="1"/>
    </w:pPr>
    <w:rPr>
      <w:lang w:eastAsia="pt-BR"/>
    </w:rPr>
  </w:style>
  <w:style w:type="paragraph" w:styleId="TextosemFormatao">
    <w:name w:val="Plain Text"/>
    <w:basedOn w:val="Normal"/>
    <w:link w:val="TextosemFormataoChar"/>
    <w:rsid w:val="007111E1"/>
    <w:pPr>
      <w:suppressAutoHyphens w:val="0"/>
    </w:pPr>
    <w:rPr>
      <w:rFonts w:ascii="Courier New" w:hAnsi="Courier New"/>
      <w:sz w:val="20"/>
      <w:szCs w:val="20"/>
      <w:lang w:eastAsia="pt-BR"/>
    </w:rPr>
  </w:style>
  <w:style w:type="character" w:customStyle="1" w:styleId="TextosemFormataoChar">
    <w:name w:val="Texto sem Formatação Char"/>
    <w:link w:val="TextosemFormatao"/>
    <w:rsid w:val="007111E1"/>
    <w:rPr>
      <w:rFonts w:ascii="Courier New" w:hAnsi="Courier New"/>
    </w:rPr>
  </w:style>
  <w:style w:type="character" w:customStyle="1" w:styleId="text">
    <w:name w:val="text"/>
    <w:rsid w:val="007111E1"/>
  </w:style>
  <w:style w:type="table" w:styleId="ListaClara-nfase6">
    <w:name w:val="Light List Accent 6"/>
    <w:basedOn w:val="Tabelanormal"/>
    <w:uiPriority w:val="61"/>
    <w:rsid w:val="00A45C0E"/>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paragraph" w:customStyle="1" w:styleId="introducao">
    <w:name w:val="introducao"/>
    <w:basedOn w:val="Normal"/>
    <w:rsid w:val="00A45C0E"/>
    <w:pPr>
      <w:suppressAutoHyphens w:val="0"/>
      <w:ind w:left="3000"/>
      <w:jc w:val="both"/>
    </w:pPr>
    <w:rPr>
      <w:rFonts w:ascii="Arial" w:hAnsi="Arial" w:cs="Arial"/>
      <w:color w:val="000000"/>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64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moreno.pe.leg.br/"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1A50D-4F68-4EFB-89BB-3A9F37CD3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348</Words>
  <Characters>1882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EDITAL DE DISPENSA DE LICITAÇÃO Nº 0001/2014</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DISPENSA DE LICITAÇÃO Nº 0001/2014</dc:title>
  <dc:creator>Taurus</dc:creator>
  <cp:lastModifiedBy>user</cp:lastModifiedBy>
  <cp:revision>58</cp:revision>
  <cp:lastPrinted>2026-04-02T12:37:00Z</cp:lastPrinted>
  <dcterms:created xsi:type="dcterms:W3CDTF">2025-07-24T17:17:00Z</dcterms:created>
  <dcterms:modified xsi:type="dcterms:W3CDTF">2026-04-02T12:44:00Z</dcterms:modified>
</cp:coreProperties>
</file>